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B28A" w14:textId="76B305B1" w:rsidR="00D86F93" w:rsidRDefault="00D86F93" w:rsidP="00D86F93">
      <w:pPr>
        <w:pStyle w:val="NormalnyWeb"/>
      </w:pPr>
      <w:r>
        <w:rPr>
          <w:b/>
          <w:bCs/>
        </w:rPr>
        <w:t>Rada Miejska w Małogoszczu</w:t>
      </w:r>
      <w:r>
        <w:br/>
        <w:t>Radni- Sesja</w:t>
      </w:r>
    </w:p>
    <w:p w14:paraId="78723F4E" w14:textId="3C058F07" w:rsidR="00D86F93" w:rsidRDefault="00D86F93" w:rsidP="00D86F93">
      <w:pPr>
        <w:pStyle w:val="NormalnyWeb"/>
        <w:jc w:val="center"/>
      </w:pPr>
      <w:r>
        <w:rPr>
          <w:b/>
          <w:bCs/>
          <w:sz w:val="36"/>
          <w:szCs w:val="36"/>
        </w:rPr>
        <w:t>Protokół nr VI/24</w:t>
      </w:r>
    </w:p>
    <w:p w14:paraId="47DABCCB" w14:textId="77777777" w:rsidR="00E86D10" w:rsidRDefault="00D86F93" w:rsidP="00D86F93">
      <w:pPr>
        <w:pStyle w:val="NormalnyWeb"/>
      </w:pPr>
      <w:r>
        <w:t xml:space="preserve">VI Sesja w dniu 25 października 2024 </w:t>
      </w:r>
      <w:r>
        <w:br/>
      </w:r>
    </w:p>
    <w:p w14:paraId="7A894884" w14:textId="3B7C892F" w:rsidR="00E86D10" w:rsidRDefault="00D86F93" w:rsidP="00D86F93">
      <w:pPr>
        <w:pStyle w:val="NormalnyWeb"/>
      </w:pPr>
      <w:r>
        <w:t xml:space="preserve">Obrady rozpoczęto 25 października 2024 o godz. 10:00, a zakończono o godz. 11:00 tego </w:t>
      </w:r>
      <w:r w:rsidR="00E86D10">
        <w:t>samego dnia.</w:t>
      </w:r>
    </w:p>
    <w:p w14:paraId="51F3981C" w14:textId="3C3CDCF7" w:rsidR="00D86F93" w:rsidRPr="00E86D10" w:rsidRDefault="00E86D10" w:rsidP="005F5D49">
      <w:pPr>
        <w:pStyle w:val="NormalnyWeb"/>
        <w:spacing w:line="360" w:lineRule="auto"/>
      </w:pPr>
      <w:r w:rsidRPr="00E86D10">
        <w:rPr>
          <w:rStyle w:val="Pogrubienie"/>
          <w:b w:val="0"/>
          <w:bCs w:val="0"/>
        </w:rPr>
        <w:t xml:space="preserve">Przed przystąpieniem do realizacji porządku obrad Pan Przewodniczący Rady </w:t>
      </w:r>
      <w:r>
        <w:rPr>
          <w:rStyle w:val="Pogrubienie"/>
          <w:b w:val="0"/>
          <w:bCs w:val="0"/>
        </w:rPr>
        <w:t>Michał Borowski,</w:t>
      </w:r>
      <w:r w:rsidRPr="00E86D10">
        <w:rPr>
          <w:rStyle w:val="Pogrubienie"/>
          <w:b w:val="0"/>
          <w:bCs w:val="0"/>
        </w:rPr>
        <w:t xml:space="preserve"> Burmistrz Miasta i Gminy Małogoszcz Pan Paweł Król oraz Zastępca Burmistrza Pani Karolina Jarosz w imieniu całej Rady Miejskiej, złożyli serdeczne podziękowania sołtysom oraz przewodniczącym Zarządów Osiedli, którzy w tym roku zakończyli pełnienie funkcji sołtysa.</w:t>
      </w:r>
      <w:r>
        <w:rPr>
          <w:b/>
          <w:bCs/>
        </w:rPr>
        <w:t xml:space="preserve"> </w:t>
      </w:r>
      <w:r w:rsidRPr="00E86D10">
        <w:t>Złożyli również gratulacje i życzenia dla nowo wybranych sołtysów i Przewodniczący</w:t>
      </w:r>
      <w:r>
        <w:t>ch</w:t>
      </w:r>
      <w:r w:rsidRPr="00E86D10">
        <w:t xml:space="preserve"> Zarządów Osiedli</w:t>
      </w:r>
      <w:r>
        <w:t xml:space="preserve"> w Małogoszczu</w:t>
      </w:r>
      <w:r w:rsidR="005F5D49">
        <w:t>.</w:t>
      </w:r>
      <w:r w:rsidRPr="00E86D10">
        <w:t xml:space="preserve"> </w:t>
      </w:r>
    </w:p>
    <w:p w14:paraId="091F3EEB" w14:textId="77777777" w:rsidR="00D86F93" w:rsidRDefault="00D86F93" w:rsidP="00D86F93">
      <w:pPr>
        <w:pStyle w:val="NormalnyWeb"/>
      </w:pPr>
      <w:r>
        <w:t>W posiedzeniu wzięło udział 15 członków.</w:t>
      </w:r>
    </w:p>
    <w:p w14:paraId="0EBD818F" w14:textId="77777777" w:rsidR="00D86F93" w:rsidRDefault="00D86F93" w:rsidP="00D86F93">
      <w:pPr>
        <w:pStyle w:val="NormalnyWeb"/>
      </w:pPr>
      <w:r>
        <w:t>Obecni:</w:t>
      </w:r>
    </w:p>
    <w:p w14:paraId="172009AB" w14:textId="77777777" w:rsidR="00D86F93" w:rsidRDefault="00D86F93" w:rsidP="00D86F93">
      <w:pPr>
        <w:pStyle w:val="NormalnyWeb"/>
      </w:pPr>
      <w:r>
        <w:t>1. Michał Borowski</w:t>
      </w:r>
      <w:r>
        <w:br/>
        <w:t>2. Henryk Cabaj</w:t>
      </w:r>
      <w:r>
        <w:br/>
        <w:t>3. Henryk Cacek</w:t>
      </w:r>
      <w:r>
        <w:br/>
        <w:t>4. Sylwester Gawron</w:t>
      </w:r>
      <w:r>
        <w:br/>
        <w:t>5. Paweł Kaleta</w:t>
      </w:r>
      <w:r>
        <w:br/>
        <w:t>6. Justyna Kowalska</w:t>
      </w:r>
      <w:r>
        <w:br/>
        <w:t>7. Maja Kowalska</w:t>
      </w:r>
      <w:r>
        <w:br/>
        <w:t>8. Magdalena Kozieł</w:t>
      </w:r>
      <w:r>
        <w:br/>
        <w:t>9. Piotr Malinowski</w:t>
      </w:r>
      <w:r>
        <w:br/>
        <w:t xml:space="preserve">10. Izabela </w:t>
      </w:r>
      <w:proofErr w:type="spellStart"/>
      <w:r>
        <w:t>Maroń</w:t>
      </w:r>
      <w:proofErr w:type="spellEnd"/>
      <w:r>
        <w:br/>
        <w:t>11. Izabela Olesińska</w:t>
      </w:r>
      <w:r>
        <w:br/>
        <w:t>12. Janusz Paździerz</w:t>
      </w:r>
      <w:r>
        <w:br/>
        <w:t>13. Dariusz Strychalski</w:t>
      </w:r>
      <w:r>
        <w:br/>
        <w:t xml:space="preserve">14. Stanisław </w:t>
      </w:r>
      <w:proofErr w:type="spellStart"/>
      <w:r>
        <w:t>Tracichleb</w:t>
      </w:r>
      <w:proofErr w:type="spellEnd"/>
      <w:r>
        <w:br/>
        <w:t>15. Mikołaj Żak</w:t>
      </w:r>
    </w:p>
    <w:p w14:paraId="460B2004" w14:textId="1DBEFE99" w:rsidR="00C32016" w:rsidRPr="009D3414" w:rsidRDefault="00D86F93" w:rsidP="005F5D49">
      <w:pPr>
        <w:spacing w:line="360" w:lineRule="auto"/>
        <w:rPr>
          <w:rFonts w:eastAsia="Times New Roman"/>
          <w:b/>
          <w:bCs/>
        </w:rPr>
      </w:pPr>
      <w:r>
        <w:t>1. Otwarcie sesji.</w:t>
      </w:r>
      <w:r>
        <w:br/>
      </w:r>
      <w:r>
        <w:br/>
      </w:r>
      <w:r w:rsidR="00C32016" w:rsidRPr="009D3414">
        <w:rPr>
          <w:rFonts w:eastAsia="Times New Roman"/>
        </w:rPr>
        <w:t xml:space="preserve">Otwarcia </w:t>
      </w:r>
      <w:r w:rsidR="00E86D10">
        <w:rPr>
          <w:rFonts w:eastAsia="Times New Roman"/>
        </w:rPr>
        <w:t>VI</w:t>
      </w:r>
      <w:r w:rsidR="00C32016" w:rsidRPr="009D3414">
        <w:rPr>
          <w:rFonts w:eastAsia="Times New Roman"/>
        </w:rPr>
        <w:t xml:space="preserve"> sesji Rady Miejskiej w Małogoszczu w dniu </w:t>
      </w:r>
      <w:r w:rsidR="00E86D10">
        <w:rPr>
          <w:rFonts w:eastAsia="Times New Roman"/>
        </w:rPr>
        <w:t>25 października</w:t>
      </w:r>
      <w:r w:rsidR="00C32016">
        <w:rPr>
          <w:rFonts w:eastAsia="Times New Roman"/>
        </w:rPr>
        <w:t xml:space="preserve"> 2024 r.</w:t>
      </w:r>
      <w:r w:rsidR="00C32016" w:rsidRPr="009D3414">
        <w:rPr>
          <w:rFonts w:eastAsia="Times New Roman"/>
        </w:rPr>
        <w:t xml:space="preserve"> r. o godz.</w:t>
      </w:r>
      <w:r w:rsidR="00C32016">
        <w:rPr>
          <w:rFonts w:eastAsia="Times New Roman"/>
        </w:rPr>
        <w:t xml:space="preserve"> </w:t>
      </w:r>
      <w:r w:rsidR="00E86D10">
        <w:rPr>
          <w:rFonts w:eastAsia="Times New Roman"/>
        </w:rPr>
        <w:t>10</w:t>
      </w:r>
      <w:r w:rsidR="00C32016" w:rsidRPr="009D3414">
        <w:rPr>
          <w:rFonts w:eastAsia="Times New Roman"/>
        </w:rPr>
        <w:t xml:space="preserve">.00 dokonał Przewodniczący Rady Miejskiej Pan Michał Borowski, który na wstępne powitał radnych Rady Miejskiej, Pana Burmistrza </w:t>
      </w:r>
      <w:r w:rsidR="00C32016">
        <w:rPr>
          <w:rFonts w:eastAsia="Times New Roman"/>
        </w:rPr>
        <w:t>Pawła Króla</w:t>
      </w:r>
      <w:r w:rsidR="00C32016" w:rsidRPr="009D3414">
        <w:rPr>
          <w:rFonts w:eastAsia="Times New Roman"/>
        </w:rPr>
        <w:t xml:space="preserve">, Panią </w:t>
      </w:r>
      <w:r w:rsidR="005F5D49">
        <w:rPr>
          <w:rFonts w:eastAsia="Times New Roman"/>
        </w:rPr>
        <w:t xml:space="preserve">Zastępcę Burmistrza Karolinę </w:t>
      </w:r>
      <w:r w:rsidR="005F5D49">
        <w:rPr>
          <w:rFonts w:eastAsia="Times New Roman"/>
        </w:rPr>
        <w:lastRenderedPageBreak/>
        <w:t>Jarosz</w:t>
      </w:r>
      <w:r w:rsidR="00C32016" w:rsidRPr="009D3414">
        <w:rPr>
          <w:rFonts w:eastAsia="Times New Roman"/>
        </w:rPr>
        <w:t xml:space="preserve">, </w:t>
      </w:r>
      <w:r w:rsidR="00C32016">
        <w:rPr>
          <w:rFonts w:eastAsia="Times New Roman"/>
        </w:rPr>
        <w:t xml:space="preserve">Panią Skarbnik Gminy, </w:t>
      </w:r>
      <w:r w:rsidR="00C32016" w:rsidRPr="009D3414">
        <w:rPr>
          <w:rFonts w:eastAsia="Times New Roman"/>
        </w:rPr>
        <w:t>pracowników Urzędu Miasta i Gminy, sołtysów</w:t>
      </w:r>
      <w:r w:rsidR="00C32016">
        <w:rPr>
          <w:rFonts w:eastAsia="Times New Roman"/>
        </w:rPr>
        <w:t>. Przewodniczących zarządów Osiedli</w:t>
      </w:r>
      <w:r w:rsidR="00C32016" w:rsidRPr="009D3414">
        <w:rPr>
          <w:rFonts w:eastAsia="Times New Roman"/>
        </w:rPr>
        <w:t xml:space="preserve"> oraz wszystkich obecnych na sesji Rady Miejskiej.</w:t>
      </w:r>
    </w:p>
    <w:p w14:paraId="73239973" w14:textId="07CB4FBF" w:rsidR="002B51E4" w:rsidRPr="002B51E4" w:rsidRDefault="00D86F93" w:rsidP="002B51E4">
      <w:pPr>
        <w:pStyle w:val="NormalnyWeb"/>
        <w:spacing w:after="240" w:afterAutospacing="0" w:line="360" w:lineRule="auto"/>
      </w:pPr>
      <w:r>
        <w:t>2. Stwierdzenie prawomocności obrad.</w:t>
      </w:r>
      <w:r>
        <w:br/>
      </w:r>
      <w:r>
        <w:br/>
      </w:r>
      <w:r w:rsidR="00071DC9">
        <w:rPr>
          <w:rFonts w:eastAsia="Times New Roman"/>
          <w:iCs/>
        </w:rPr>
        <w:t xml:space="preserve">Pan </w:t>
      </w:r>
      <w:r w:rsidR="00071DC9" w:rsidRPr="009D3414">
        <w:rPr>
          <w:rFonts w:eastAsia="Times New Roman"/>
          <w:iCs/>
        </w:rPr>
        <w:t xml:space="preserve">Przewodniczący Rady poprosił radnych o sprawdzenie listy obecności poprzez potwierdzenie quorum na urządzeniach elektronicznych, a następnie </w:t>
      </w:r>
      <w:r w:rsidR="00071DC9" w:rsidRPr="009D3414">
        <w:rPr>
          <w:rFonts w:eastAsia="Times New Roman"/>
        </w:rPr>
        <w:t>stwierdził, że w sesji uczestniczy 1</w:t>
      </w:r>
      <w:r w:rsidR="00071DC9">
        <w:rPr>
          <w:rFonts w:eastAsia="Times New Roman"/>
        </w:rPr>
        <w:t>5</w:t>
      </w:r>
      <w:r w:rsidR="00071DC9" w:rsidRPr="009D3414">
        <w:rPr>
          <w:rFonts w:eastAsia="Times New Roman"/>
        </w:rPr>
        <w:t xml:space="preserve"> radnych,</w:t>
      </w:r>
      <w:r w:rsidR="00071DC9">
        <w:rPr>
          <w:rFonts w:eastAsia="Times New Roman"/>
        </w:rPr>
        <w:t xml:space="preserve"> </w:t>
      </w:r>
      <w:r w:rsidR="00071DC9" w:rsidRPr="009D3414">
        <w:rPr>
          <w:rFonts w:eastAsia="Times New Roman"/>
        </w:rPr>
        <w:t>co stanowi quorum władne do podejmowania prawomocnych uchwał</w:t>
      </w:r>
      <w:r w:rsidR="00071DC9">
        <w:rPr>
          <w:rFonts w:eastAsia="Times New Roman"/>
        </w:rPr>
        <w:t>.</w:t>
      </w:r>
      <w:r w:rsidR="00071DC9">
        <w:br/>
      </w:r>
      <w:r w:rsidR="00071DC9">
        <w:br/>
      </w:r>
      <w:r>
        <w:t>3. Przedstawienie porządku obrad.</w:t>
      </w:r>
      <w:r>
        <w:br/>
      </w:r>
      <w:r w:rsidR="00627AAB">
        <w:t>Pan Przewodniczący przedstawił porządek obrad tj.</w:t>
      </w:r>
    </w:p>
    <w:p w14:paraId="37C2C06C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Otwarcie sesji.</w:t>
      </w:r>
    </w:p>
    <w:p w14:paraId="455CBB96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Stwierdzenie prawomocności obrad.</w:t>
      </w:r>
    </w:p>
    <w:p w14:paraId="119546DB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Przedstawienie porządku obrad.</w:t>
      </w:r>
    </w:p>
    <w:p w14:paraId="26CBFF79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Rozpatrzenie wniosków o wprowadzenie zmian w porządku obrad.</w:t>
      </w:r>
    </w:p>
    <w:p w14:paraId="7B149C78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bookmarkStart w:id="0" w:name="_Hlk179372760"/>
      <w:r w:rsidRPr="002B51E4">
        <w:rPr>
          <w:rFonts w:eastAsiaTheme="minorHAnsi"/>
          <w:bCs/>
          <w:lang w:eastAsia="en-US"/>
        </w:rPr>
        <w:t xml:space="preserve">Przyjęcie protokołu z III sesji Rady Miejskiej w Małogoszczu odbytej w dniu </w:t>
      </w:r>
      <w:r w:rsidRPr="002B51E4">
        <w:rPr>
          <w:rFonts w:eastAsiaTheme="minorHAnsi"/>
          <w:bCs/>
          <w:lang w:eastAsia="en-US"/>
        </w:rPr>
        <w:br/>
        <w:t>20 czerwca 2024 r.</w:t>
      </w:r>
    </w:p>
    <w:bookmarkEnd w:id="0"/>
    <w:p w14:paraId="60C3ADCA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Przyjęcie protokołu z IV nadzwyczajnej sesji Rady Miejskiej w Małogoszczu odbytej w dniu 12 sierpnia 2024 r.</w:t>
      </w:r>
    </w:p>
    <w:p w14:paraId="4DEF0482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Przyjęcie protokołu z V nadzwyczajnej sesji Rady Miejskiej w Małogoszczu odbytej w dniu 24 września 2024 r.</w:t>
      </w:r>
    </w:p>
    <w:p w14:paraId="658CDF2B" w14:textId="77777777" w:rsidR="002B51E4" w:rsidRPr="002B51E4" w:rsidRDefault="002B51E4" w:rsidP="002B51E4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2B51E4">
        <w:rPr>
          <w:rFonts w:eastAsia="Times New Roman"/>
        </w:rPr>
        <w:t>Informacja o stanie realizacji zadań oświatowych w gminie Małogoszcz za rok szkolny 2023/2024 wraz z wynikami egzaminu ośmioklasisty i egzaminu maturalnego.</w:t>
      </w:r>
    </w:p>
    <w:p w14:paraId="685A5CB2" w14:textId="23ADDD71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rPr>
          <w:rFonts w:eastAsia="Times New Roman"/>
        </w:rPr>
      </w:pPr>
      <w:r w:rsidRPr="002B51E4">
        <w:rPr>
          <w:rFonts w:eastAsiaTheme="minorHAnsi"/>
          <w:iCs/>
          <w:lang w:eastAsia="en-US"/>
        </w:rPr>
        <w:t>Informacja Urzędu Skarbowego w Jędrzejowie, w sprawie oświadczeń majątkowych złożonych przez Sekretarza, Skarbnika, Kierowników jednostek organizacyjnych gminy, osoby wydające decyzje administracyjne w imieniu Burmistrza Miasta i Gminy Małogoszcz oraz radnych Rady Miejskiej w Małogoszczu.</w:t>
      </w:r>
    </w:p>
    <w:p w14:paraId="6DA2FDF7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Informacja Przewodniczącego Rady Miejskiej w Małogoszczu dotycząca analizy oświadczeń majątkowych złożonych przez radnych.</w:t>
      </w:r>
    </w:p>
    <w:p w14:paraId="20F5DCC0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Informacja Burmistrza Miasta i Gminy Małogoszcz dotycząca analizy oświadczeń majątkowych złożonych przez osoby zobowiązane do ich złożenia Burmistrzowi.</w:t>
      </w:r>
    </w:p>
    <w:p w14:paraId="13227A82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lastRenderedPageBreak/>
        <w:t>Podjęcie uchwały w sprawie wprowadzenia zmian w Wieloletniej Prognozie Finansowej Gminy na lata 2024-2032.</w:t>
      </w:r>
    </w:p>
    <w:p w14:paraId="2CC28F04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Podjęcie uchwały w sprawie wprowadzenia zmian w budżecie gminy na 2024 rok.</w:t>
      </w:r>
    </w:p>
    <w:p w14:paraId="3EF5525D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 xml:space="preserve">Podjęcie uchwały w sprawie zmian w gminnym programie profilaktyki </w:t>
      </w:r>
      <w:r w:rsidRPr="002B51E4">
        <w:rPr>
          <w:rFonts w:eastAsiaTheme="minorHAnsi"/>
          <w:bCs/>
          <w:lang w:eastAsia="en-US"/>
        </w:rPr>
        <w:br/>
        <w:t>i rozwiązywania problemów alkoholowych i narkomanii na rok 2024.</w:t>
      </w:r>
    </w:p>
    <w:p w14:paraId="64657F51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 xml:space="preserve">Podjęcie uchwały w sprawie </w:t>
      </w:r>
      <w:r w:rsidRPr="002B51E4">
        <w:rPr>
          <w:rFonts w:eastAsiaTheme="minorHAnsi"/>
          <w:lang w:eastAsia="en-US"/>
        </w:rPr>
        <w:t>określenia wysokości stawek podatku od nieruchomości na 2025 rok.</w:t>
      </w:r>
    </w:p>
    <w:p w14:paraId="24D235D9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lang w:eastAsia="en-US"/>
        </w:rPr>
        <w:t>Podjęcie uchwały w sprawie określenia wysokości stawek podatku od środków transportowych na 2025 rok.</w:t>
      </w:r>
    </w:p>
    <w:p w14:paraId="2F687D21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 xml:space="preserve">Podjęcie uchwały w sprawie zarządzenia poboru łącznego zobowiązania pieniężnego, podatku rolnego, podatku leśnego, podatku od nieruchomości, określenia inkasentów oraz ustalenia wysokości wynagrodzenia za inkaso.  </w:t>
      </w:r>
    </w:p>
    <w:p w14:paraId="569536C6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 xml:space="preserve">Podjęcie uchwały w sprawie zarządzenia poboru opłaty za gospodarowanie odpadami komunalnymi w drodze inkasa oraz wyznaczenia inkasentów i określenia wysokości wynagrodzenia za inkaso.  </w:t>
      </w:r>
    </w:p>
    <w:p w14:paraId="35633753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Podjęcie uchwały w sprawie powołania Rady Społecznej Miejsko-Gminnego Zespołu Ośrodków Zdrowia w Małogoszczu.</w:t>
      </w:r>
    </w:p>
    <w:p w14:paraId="3A4E4C7C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>Podjęcie uchwały w sprawie zmian w Statucie Gminy Małogoszcz.</w:t>
      </w:r>
    </w:p>
    <w:p w14:paraId="68D90903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bCs/>
          <w:lang w:eastAsia="en-US"/>
        </w:rPr>
        <w:t xml:space="preserve">Podjęcie uchwały w sprawie </w:t>
      </w:r>
      <w:r w:rsidRPr="002B51E4">
        <w:rPr>
          <w:rFonts w:eastAsia="Times New Roman"/>
          <w:color w:val="000000"/>
        </w:rPr>
        <w:t>wprowadzenia zmian w programie opieki nad zwierzętami bezdomnymi oraz zapobiegania bezdomności zwierząt na terenie miasta i gminy Małogoszcz na rok 2024.</w:t>
      </w:r>
    </w:p>
    <w:p w14:paraId="693B9B5E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="Times New Roman"/>
          <w:color w:val="000000"/>
        </w:rPr>
        <w:t>Podjęcie uchwały w sprawie wyrażenia zgody na zawarcie kolejnych umów najmu.</w:t>
      </w:r>
    </w:p>
    <w:p w14:paraId="2EC458D7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jc w:val="both"/>
        <w:rPr>
          <w:rFonts w:eastAsia="Times New Roman"/>
        </w:rPr>
      </w:pPr>
      <w:r w:rsidRPr="002B51E4">
        <w:rPr>
          <w:rFonts w:eastAsiaTheme="minorHAnsi"/>
          <w:lang w:eastAsia="en-US"/>
        </w:rPr>
        <w:t>Sprawozdanie z działalności Burmistrza w okresie międzysesyjnym.</w:t>
      </w:r>
    </w:p>
    <w:p w14:paraId="3D90F4F7" w14:textId="7E764F54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rPr>
          <w:rFonts w:eastAsia="Times New Roman"/>
        </w:rPr>
      </w:pPr>
      <w:r w:rsidRPr="002B51E4">
        <w:rPr>
          <w:rFonts w:eastAsiaTheme="minorHAnsi"/>
          <w:lang w:eastAsia="en-US"/>
        </w:rPr>
        <w:t>Wystąpienia Przewodniczących organów wykonawczych jednostek</w:t>
      </w:r>
      <w:r>
        <w:rPr>
          <w:rFonts w:eastAsiaTheme="minorHAnsi"/>
          <w:lang w:eastAsia="en-US"/>
        </w:rPr>
        <w:t xml:space="preserve"> </w:t>
      </w:r>
      <w:r w:rsidRPr="002B51E4">
        <w:rPr>
          <w:rFonts w:eastAsiaTheme="minorHAnsi"/>
          <w:lang w:eastAsia="en-US"/>
        </w:rPr>
        <w:t>pomocniczych.</w:t>
      </w:r>
    </w:p>
    <w:p w14:paraId="7D127ECB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rPr>
          <w:rFonts w:eastAsia="Times New Roman"/>
        </w:rPr>
      </w:pPr>
      <w:r w:rsidRPr="002B51E4">
        <w:rPr>
          <w:rFonts w:eastAsiaTheme="minorHAnsi"/>
          <w:lang w:eastAsia="en-US"/>
        </w:rPr>
        <w:t>Głosy mieszkańców gminy.</w:t>
      </w:r>
    </w:p>
    <w:p w14:paraId="4997347F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rPr>
          <w:rFonts w:eastAsia="Times New Roman"/>
        </w:rPr>
      </w:pPr>
      <w:r w:rsidRPr="002B51E4">
        <w:rPr>
          <w:rFonts w:eastAsiaTheme="minorHAnsi"/>
          <w:lang w:eastAsia="en-US"/>
        </w:rPr>
        <w:t>Wolne wnioski i informacje.</w:t>
      </w:r>
    </w:p>
    <w:p w14:paraId="48C5C4A0" w14:textId="77777777" w:rsidR="002B51E4" w:rsidRPr="002B51E4" w:rsidRDefault="002B51E4" w:rsidP="002B51E4">
      <w:pPr>
        <w:numPr>
          <w:ilvl w:val="0"/>
          <w:numId w:val="1"/>
        </w:numPr>
        <w:tabs>
          <w:tab w:val="left" w:pos="9000"/>
        </w:tabs>
        <w:spacing w:line="360" w:lineRule="auto"/>
        <w:ind w:right="23"/>
        <w:contextualSpacing/>
        <w:rPr>
          <w:rFonts w:eastAsia="Times New Roman"/>
        </w:rPr>
      </w:pPr>
      <w:r w:rsidRPr="002B51E4">
        <w:rPr>
          <w:rFonts w:eastAsia="Times New Roman"/>
        </w:rPr>
        <w:t>Zamknięcie sesji.</w:t>
      </w:r>
    </w:p>
    <w:p w14:paraId="21B319E5" w14:textId="77777777" w:rsidR="002B51E4" w:rsidRDefault="002B51E4" w:rsidP="00D86F93">
      <w:pPr>
        <w:pStyle w:val="NormalnyWeb"/>
        <w:spacing w:after="240" w:afterAutospacing="0"/>
      </w:pPr>
      <w:r w:rsidRPr="002B51E4">
        <w:rPr>
          <w:b/>
          <w:bCs/>
          <w:u w:val="single"/>
        </w:rPr>
        <w:t xml:space="preserve">Ad. </w:t>
      </w:r>
      <w:r w:rsidR="00D86F93" w:rsidRPr="002B51E4">
        <w:rPr>
          <w:b/>
          <w:bCs/>
          <w:u w:val="single"/>
        </w:rPr>
        <w:t>4.</w:t>
      </w:r>
      <w:r w:rsidR="00D86F93">
        <w:t xml:space="preserve"> Rozpatrzenie wniosków o wprowadzenie zmian w porządku obrad.</w:t>
      </w:r>
    </w:p>
    <w:p w14:paraId="6F9A20E9" w14:textId="51585276" w:rsidR="005C73FE" w:rsidRDefault="005C73FE" w:rsidP="00D86F93">
      <w:pPr>
        <w:pStyle w:val="NormalnyWeb"/>
        <w:spacing w:after="240" w:afterAutospacing="0"/>
      </w:pPr>
      <w:r>
        <w:t>Pan Przewodniczący zapytał, czy są wnioski o wprowadzenie zmian w porządku obrad.</w:t>
      </w:r>
    </w:p>
    <w:p w14:paraId="1DA818E6" w14:textId="431AC65F" w:rsidR="00E810C7" w:rsidRDefault="005C73FE" w:rsidP="00E810C7">
      <w:pPr>
        <w:pStyle w:val="NormalnyWeb"/>
        <w:spacing w:after="240" w:afterAutospacing="0" w:line="276" w:lineRule="auto"/>
      </w:pPr>
      <w:r>
        <w:t>W tym punkcie Pan Burmistrz zgłosił wniosek o wycofanie z porządku obrad projektu uchwały w sprawie zmian w Statucie Gminy Małogoszcz tj. pkt. 20 porządku obrad</w:t>
      </w:r>
      <w:r w:rsidR="005F5D49">
        <w:t xml:space="preserve"> motywując to potrzeba dalszych uzgodnień </w:t>
      </w:r>
      <w:proofErr w:type="gramStart"/>
      <w:r w:rsidR="005F5D49">
        <w:t>i  dyskusji</w:t>
      </w:r>
      <w:proofErr w:type="gramEnd"/>
      <w:r w:rsidR="005F5D49">
        <w:t xml:space="preserve"> nad projektem.</w:t>
      </w:r>
      <w:r>
        <w:t xml:space="preserve"> </w:t>
      </w:r>
      <w:r>
        <w:br/>
        <w:t xml:space="preserve">Innych wniosków nie zgłoszono, wobec powyższego Pan przewodniczący poddał wniosek Pana </w:t>
      </w:r>
      <w:r>
        <w:lastRenderedPageBreak/>
        <w:t>Burmistrza pod głosowanie.</w:t>
      </w:r>
      <w:r w:rsidR="00D86F93">
        <w:br/>
      </w:r>
      <w:r w:rsidR="00D86F93"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przyjęcia wniosku Burmistrza Miasta i Gminy </w:t>
      </w:r>
      <w:bookmarkStart w:id="1" w:name="_Hlk181771546"/>
      <w:r w:rsidR="00D86F93">
        <w:t xml:space="preserve">o wycofanie z porządku obrad projektu uchwały w sprawie zmian w Statucie Gminy Małogoszcz tj. pkt. 20 porządku obrad. </w:t>
      </w:r>
      <w:r w:rsidR="00D86F93">
        <w:br/>
      </w:r>
      <w:r w:rsidR="00D86F93">
        <w:br/>
      </w:r>
      <w:bookmarkEnd w:id="1"/>
      <w:r w:rsidR="00D86F93">
        <w:rPr>
          <w:rStyle w:val="Pogrubienie"/>
          <w:u w:val="single"/>
        </w:rPr>
        <w:t>Wyniki głosowania</w:t>
      </w:r>
      <w:r w:rsidR="00D86F93">
        <w:br/>
        <w:t>ZA: 15, PRZECIW: 0, WSTRZYMUJĘ SIĘ: 0, BRAK GŁOSU: 0,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(15)</w:t>
      </w:r>
      <w:r w:rsidR="00D86F9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Olesińska, Janusz Paździerz,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</w:r>
      <w:r w:rsidR="00D86F93">
        <w:br/>
      </w:r>
      <w:r>
        <w:t>Po przegłosowaniu Pan Przewodniczący przedstawił wyniki głosowania oraz stwierdził, że wniosek o zmianę porządku obrad został przez Radę przyjęt</w:t>
      </w:r>
      <w:r w:rsidR="00080E26">
        <w:t>y</w:t>
      </w:r>
      <w:r>
        <w:t xml:space="preserve"> (imienny wykaz głosowania w załączeniu do protokołu).</w:t>
      </w:r>
      <w:r>
        <w:br/>
      </w:r>
      <w:r w:rsidR="00D86F93">
        <w:br/>
      </w:r>
      <w:r w:rsidR="00080E26" w:rsidRPr="00080E26">
        <w:rPr>
          <w:b/>
          <w:bCs/>
          <w:u w:val="single"/>
        </w:rPr>
        <w:t>Ad.</w:t>
      </w:r>
      <w:r w:rsidR="00080E26">
        <w:rPr>
          <w:b/>
          <w:bCs/>
          <w:u w:val="single"/>
        </w:rPr>
        <w:t xml:space="preserve"> </w:t>
      </w:r>
      <w:r w:rsidR="00D86F93" w:rsidRPr="00080E26">
        <w:rPr>
          <w:b/>
          <w:bCs/>
          <w:u w:val="single"/>
        </w:rPr>
        <w:t>5.</w:t>
      </w:r>
      <w:r w:rsidR="00D86F93">
        <w:t xml:space="preserve"> Przyjęcie protokołu z III sesji Rady Miejskiej w Małogoszczu odbytej w dniu </w:t>
      </w:r>
      <w:r w:rsidR="00D86F93">
        <w:br/>
        <w:t>20 czerwca 2024 r.</w:t>
      </w:r>
      <w:r w:rsidR="00D86F93">
        <w:br/>
      </w:r>
      <w:r w:rsidR="00D86F93">
        <w:br/>
      </w:r>
      <w:r w:rsidR="00E810C7">
        <w:t>Pan Przewodniczący zapytał, czy radni zgłaszają uwagi do protokołu z III sesji Rady Miejskiej w Małogoszczu odbytej w dniu 20 czerwca 2024 r. i  przypomniał, że zgodnie ze statutem gminy protokół był do wglądu w biurze Rady na 5 dni przed terminem sesji.</w:t>
      </w:r>
      <w:r w:rsidR="00E810C7">
        <w:br/>
      </w:r>
      <w:bookmarkStart w:id="2" w:name="_Hlk181772606"/>
      <w:r w:rsidR="00E810C7">
        <w:br/>
        <w:t>Uwag nie zgłoszono , wobec powyższego Pan Przewodniczący poddał pod głosowanie przyjęcie w/w protokołu.</w:t>
      </w:r>
      <w:r w:rsidR="00E810C7">
        <w:br/>
      </w:r>
      <w:bookmarkEnd w:id="2"/>
      <w:r w:rsidR="00D86F93"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Przyjęcie protokołu z III sesji Rady Miejskiej w Małogoszczu odbytej w dniu </w:t>
      </w:r>
      <w:r w:rsidR="00D86F93">
        <w:br/>
        <w:t>20 czerwca 2024 r.</w:t>
      </w:r>
      <w:r w:rsidR="00D86F93">
        <w:br/>
      </w:r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15, PRZECIW: 0, WSTRZYMUJĘ SIĘ: 0, BRAK GŁOSU: 0,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(15)</w:t>
      </w:r>
      <w:r w:rsidR="00D86F9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Olesińska, Janusz Paździerz,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</w:r>
      <w:r w:rsidR="00D86F93">
        <w:br/>
      </w:r>
      <w:r w:rsidR="00E810C7">
        <w:t xml:space="preserve">Po przegłosowaniu Pan Przewodniczący przedstawił wyniki głosowania ( imienny wykaz głosowania w załączeniu do protokołu). </w:t>
      </w:r>
    </w:p>
    <w:p w14:paraId="61DEE5C0" w14:textId="77777777" w:rsidR="00E810C7" w:rsidRDefault="00E810C7" w:rsidP="00E810C7">
      <w:pPr>
        <w:pStyle w:val="NormalnyWeb"/>
        <w:spacing w:after="240" w:afterAutospacing="0" w:line="276" w:lineRule="auto"/>
      </w:pPr>
      <w:r>
        <w:lastRenderedPageBreak/>
        <w:t>Protokół został przyjęty.</w:t>
      </w:r>
    </w:p>
    <w:p w14:paraId="73FDD64D" w14:textId="77777777" w:rsidR="009015A6" w:rsidRDefault="00E810C7" w:rsidP="009015A6">
      <w:pPr>
        <w:pStyle w:val="NormalnyWeb"/>
        <w:spacing w:before="0" w:beforeAutospacing="0" w:after="0" w:afterAutospacing="0" w:line="276" w:lineRule="auto"/>
      </w:pPr>
      <w:r w:rsidRPr="00E810C7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D86F93" w:rsidRPr="00E810C7">
        <w:rPr>
          <w:b/>
          <w:bCs/>
          <w:u w:val="single"/>
        </w:rPr>
        <w:t>6.</w:t>
      </w:r>
      <w:r w:rsidR="00D86F93">
        <w:t xml:space="preserve"> Przyjęcie protokołu z IV nadzwyczajnej sesji Rady Miejskiej w Małogoszczu odbytej w dniu 12 sierpnia 2024 r.</w:t>
      </w:r>
      <w:r w:rsidR="00D86F93">
        <w:br/>
      </w:r>
      <w:r>
        <w:br/>
        <w:t>Pan Przewodniczący zapytał, czy radni zgłaszają uwagi do protokołu z IV nadzwyczajnej sesji Rady Miejskiej w Małogoszczu odbytej w dniu 12 sierpnia 2024 r.</w:t>
      </w:r>
      <w:r>
        <w:br/>
      </w:r>
      <w:r>
        <w:br/>
        <w:t>Uwag nie zgłoszono , wobec powyższego Pan Przewodniczący poddał pod głosowanie przyjęcie w/w protokołu.</w:t>
      </w:r>
      <w:r>
        <w:br/>
        <w:t xml:space="preserve"> </w:t>
      </w:r>
      <w:r w:rsidR="00D86F93"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Przyjęcie protokołu z IV nadzwyczajnej sesji Rady Miejskiej w Małogoszczu odbytej w dniu 12 sierpnia 2024 r. </w:t>
      </w:r>
      <w:r w:rsidR="00D86F93">
        <w:br/>
      </w:r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15, PRZECIW: 0, WSTRZYMUJĘ SIĘ: 0, BRAK GŁOSU: 0,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(15)</w:t>
      </w:r>
      <w:r w:rsidR="00D86F9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Olesińska, Janusz Paździerz,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</w:r>
    </w:p>
    <w:p w14:paraId="5D3522DD" w14:textId="7115FFA8" w:rsidR="00E810C7" w:rsidRDefault="00E810C7" w:rsidP="009015A6">
      <w:pPr>
        <w:pStyle w:val="NormalnyWeb"/>
        <w:spacing w:before="0" w:beforeAutospacing="0" w:after="0" w:afterAutospacing="0" w:line="276" w:lineRule="auto"/>
      </w:pPr>
      <w:r>
        <w:t xml:space="preserve">Po przegłosowaniu Pan Przewodniczący przedstawił wyniki głosowania (imienny wykaz głosowania w załączeniu do protokołu). </w:t>
      </w:r>
    </w:p>
    <w:p w14:paraId="5A875D83" w14:textId="77777777" w:rsidR="00E810C7" w:rsidRDefault="00E810C7" w:rsidP="009015A6">
      <w:pPr>
        <w:pStyle w:val="NormalnyWeb"/>
        <w:spacing w:before="0" w:beforeAutospacing="0" w:after="0" w:afterAutospacing="0" w:line="276" w:lineRule="auto"/>
      </w:pPr>
      <w:r>
        <w:t>Protokół został przyjęty.</w:t>
      </w:r>
    </w:p>
    <w:p w14:paraId="19C35C8A" w14:textId="77777777" w:rsidR="00E810C7" w:rsidRDefault="00D86F93" w:rsidP="009015A6">
      <w:pPr>
        <w:pStyle w:val="NormalnyWeb"/>
        <w:spacing w:before="0" w:beforeAutospacing="0" w:after="0" w:afterAutospacing="0" w:line="276" w:lineRule="auto"/>
      </w:pPr>
      <w:r>
        <w:br/>
      </w:r>
      <w:r w:rsidR="00E810C7" w:rsidRPr="00E810C7">
        <w:rPr>
          <w:b/>
          <w:bCs/>
          <w:u w:val="single"/>
        </w:rPr>
        <w:t>Ad.</w:t>
      </w:r>
      <w:r w:rsidR="00E810C7">
        <w:rPr>
          <w:b/>
          <w:bCs/>
          <w:u w:val="single"/>
        </w:rPr>
        <w:t xml:space="preserve"> </w:t>
      </w:r>
      <w:r w:rsidRPr="00E810C7">
        <w:rPr>
          <w:b/>
          <w:bCs/>
          <w:u w:val="single"/>
        </w:rPr>
        <w:t>7.</w:t>
      </w:r>
      <w:r>
        <w:t xml:space="preserve"> Przyjęcie protokołu z V nadzwyczajnej sesji Rady Miejskiej w Małogoszczu odbytej w dniu 24 września 2024 r.</w:t>
      </w:r>
      <w:r>
        <w:br/>
      </w:r>
    </w:p>
    <w:p w14:paraId="5FCDE9FC" w14:textId="040DA018" w:rsidR="00E810C7" w:rsidRDefault="00E810C7" w:rsidP="00E810C7">
      <w:pPr>
        <w:pStyle w:val="NormalnyWeb"/>
        <w:spacing w:before="0" w:beforeAutospacing="0" w:after="0" w:afterAutospacing="0" w:line="276" w:lineRule="auto"/>
      </w:pPr>
      <w:r>
        <w:t>Pan Przewodniczący zapytał, czy radni zgłaszają uwagi do protokołu z V nadzwyczajnej sesji Rady Miejskiej w Małogoszczu odbytej w dniu 24 września 2024 r.</w:t>
      </w:r>
      <w:r>
        <w:br/>
        <w:t xml:space="preserve"> </w:t>
      </w:r>
      <w:r>
        <w:br/>
        <w:t>Uwag nie zgłoszono, wobec powyższego Pan Przewodniczący poddał pod głosowanie przyjęcie w/w protokołu.</w:t>
      </w:r>
      <w:r>
        <w:br/>
      </w:r>
      <w:r w:rsidR="00D86F93"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Przyjęcie protokołu z V nadzwyczajnej sesji Rady Miejskiej w Małogoszczu odbytej w dniu 24 września 2024 r. </w:t>
      </w:r>
      <w:r w:rsidR="00D86F93">
        <w:br/>
      </w:r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15, PRZECIW: 0, WSTRZYMUJĘ SIĘ: 0, BRAK GŁOSU: 0, NIEOBECNI: 0</w:t>
      </w:r>
      <w:r w:rsidR="00D86F93">
        <w:br/>
      </w:r>
      <w:r w:rsidR="00D86F93">
        <w:br/>
      </w:r>
      <w:r w:rsidR="00D86F93">
        <w:rPr>
          <w:u w:val="single"/>
        </w:rPr>
        <w:lastRenderedPageBreak/>
        <w:t>Wyniki imienne:</w:t>
      </w:r>
      <w:r w:rsidR="00D86F93">
        <w:br/>
        <w:t>ZA (15)</w:t>
      </w:r>
      <w:r w:rsidR="00D86F9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Olesińska, Janusz Paździerz,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</w:r>
      <w:r w:rsidR="00D86F93">
        <w:br/>
      </w:r>
      <w:r>
        <w:t xml:space="preserve">Po przegłosowaniu Pan Przewodniczący przedstawił wyniki głosowania (imienny wykaz głosowania w załączeniu do protokołu). </w:t>
      </w:r>
    </w:p>
    <w:p w14:paraId="799657D0" w14:textId="77777777" w:rsidR="00E810C7" w:rsidRDefault="00E810C7" w:rsidP="009015A6">
      <w:pPr>
        <w:pStyle w:val="NormalnyWeb"/>
        <w:spacing w:before="0" w:beforeAutospacing="0" w:after="0" w:afterAutospacing="0" w:line="276" w:lineRule="auto"/>
      </w:pPr>
      <w:r>
        <w:t>Protokół został przyjęty.</w:t>
      </w:r>
    </w:p>
    <w:p w14:paraId="771B4F58" w14:textId="77777777" w:rsidR="009015A6" w:rsidRDefault="009015A6" w:rsidP="009015A6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14:paraId="6859E769" w14:textId="380D73AC" w:rsidR="009015A6" w:rsidRDefault="00E810C7" w:rsidP="009015A6">
      <w:pPr>
        <w:pStyle w:val="NormalnyWeb"/>
        <w:spacing w:before="0" w:beforeAutospacing="0" w:after="0" w:afterAutospacing="0" w:line="276" w:lineRule="auto"/>
      </w:pPr>
      <w:r w:rsidRPr="00E810C7">
        <w:rPr>
          <w:b/>
          <w:bCs/>
        </w:rPr>
        <w:t>Ad.</w:t>
      </w:r>
      <w:r>
        <w:rPr>
          <w:b/>
          <w:bCs/>
        </w:rPr>
        <w:t xml:space="preserve"> </w:t>
      </w:r>
      <w:r w:rsidR="00D86F93" w:rsidRPr="00E810C7">
        <w:rPr>
          <w:b/>
          <w:bCs/>
        </w:rPr>
        <w:t>8.</w:t>
      </w:r>
      <w:r w:rsidR="00D86F93">
        <w:t xml:space="preserve"> Informacja o stanie realizacji zadań oświatowych w gminie Małogoszcz za rok szkolny 2023/2024 wraz z wynikami egzaminu ośmioklasisty i egzaminu maturalnego.</w:t>
      </w:r>
      <w:r w:rsidR="00D86F93">
        <w:br/>
      </w:r>
    </w:p>
    <w:p w14:paraId="2C70A048" w14:textId="77777777" w:rsidR="009015A6" w:rsidRDefault="009015A6" w:rsidP="009015A6">
      <w:pPr>
        <w:pStyle w:val="NormalnyWeb"/>
        <w:spacing w:before="0" w:beforeAutospacing="0" w:after="0" w:afterAutospacing="0" w:line="276" w:lineRule="auto"/>
      </w:pPr>
      <w:r>
        <w:t>Pan Przewodniczący otworzył dyskusję nad w/w informacją</w:t>
      </w:r>
      <w:r w:rsidR="00D86F93">
        <w:br/>
      </w:r>
    </w:p>
    <w:p w14:paraId="4EF8F442" w14:textId="77777777" w:rsidR="00B024FE" w:rsidRDefault="009015A6" w:rsidP="00B024FE">
      <w:pPr>
        <w:pStyle w:val="NormalnyWeb"/>
        <w:spacing w:before="0" w:beforeAutospacing="0" w:after="0" w:afterAutospacing="0" w:line="276" w:lineRule="auto"/>
      </w:pPr>
      <w:r>
        <w:t>Głosów w dyskusji nie było, wobec powyższego Pan Przewodniczący poddał pod głosowanie przyjęcie informacji o stanie realizacji zadań oświatowych w gminie Małogoszcz za rok szkolny 2023/2024 wraz z wynikami egzaminu ośmioklasisty i egzaminu maturalnego.</w:t>
      </w:r>
      <w:r>
        <w:br/>
        <w:t xml:space="preserve"> </w:t>
      </w:r>
      <w:r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Przyjęcie informacji o stanie realizacji zadań oświatowych w gminie Małogoszcz za rok szkolny 2023/2024 wraz z wynikami egzaminu ośmioklasisty i egzaminu maturalnego. </w:t>
      </w:r>
      <w:r w:rsidR="00D86F93">
        <w:br/>
      </w:r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15, PRZECIW: 0, WSTRZYMUJĘ SIĘ: 0, BRAK GŁOSU: 0,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(15)</w:t>
      </w:r>
      <w:r w:rsidR="00D86F9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Olesińska, Janusz Paździerz,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</w:r>
    </w:p>
    <w:p w14:paraId="2743B4FC" w14:textId="18033AF1" w:rsidR="00B024FE" w:rsidRDefault="00B024FE" w:rsidP="00B024FE">
      <w:pPr>
        <w:pStyle w:val="NormalnyWeb"/>
        <w:spacing w:before="0" w:beforeAutospacing="0" w:after="0" w:afterAutospacing="0" w:line="276" w:lineRule="auto"/>
      </w:pPr>
      <w:r>
        <w:t xml:space="preserve">Po przegłosowaniu Pan Przewodniczący przedstawił wyniki głosowania (imienny wykaz głosowania w załączeniu do protokołu). </w:t>
      </w:r>
    </w:p>
    <w:p w14:paraId="6B830189" w14:textId="46EA2505" w:rsidR="00B024FE" w:rsidRDefault="00B024FE" w:rsidP="00B024FE">
      <w:pPr>
        <w:pStyle w:val="NormalnyWeb"/>
        <w:spacing w:before="0" w:beforeAutospacing="0" w:after="0" w:afterAutospacing="0" w:line="276" w:lineRule="auto"/>
      </w:pPr>
      <w:r>
        <w:t>Informacja została przyjęta (informacja w załączeniu do protokołu).</w:t>
      </w:r>
    </w:p>
    <w:p w14:paraId="1BDEC461" w14:textId="77777777" w:rsidR="00B024FE" w:rsidRDefault="00B024FE" w:rsidP="00B024FE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14:paraId="4D16F4F1" w14:textId="77777777" w:rsidR="00B024FE" w:rsidRDefault="00B024FE" w:rsidP="00B024FE">
      <w:pPr>
        <w:spacing w:after="160" w:line="276" w:lineRule="auto"/>
      </w:pPr>
      <w:r w:rsidRPr="00B024FE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D86F93" w:rsidRPr="00B024FE">
        <w:rPr>
          <w:b/>
          <w:bCs/>
          <w:u w:val="single"/>
        </w:rPr>
        <w:t>9.</w:t>
      </w:r>
      <w:r w:rsidR="00D86F93">
        <w:t xml:space="preserve"> Informacja Urzędu Skarbowego w Jędrzejowie, w sprawie oświadczeń majątkowych złożonych przez Sekretarza, Skarbnika, Kierowników jednostek organizacyjnych gminy, osoby wydające decyzje administracyjne w imieniu Burmistrza Miasta i Gminy Małogoszcz oraz radnych Rady Miejskiej w Małogoszczu.</w:t>
      </w:r>
      <w:r w:rsidR="00D86F93">
        <w:br/>
      </w:r>
      <w:r w:rsidR="00D86F93">
        <w:br/>
      </w:r>
      <w:r>
        <w:t xml:space="preserve"> </w:t>
      </w:r>
      <w:bookmarkStart w:id="3" w:name="_Hlk181774381"/>
      <w:r>
        <w:t>Nie zgłoszono uwag i pytań do informacji.</w:t>
      </w:r>
      <w:r w:rsidR="009015A6">
        <w:br/>
      </w:r>
      <w:bookmarkEnd w:id="3"/>
      <w:r w:rsidR="00D86F93">
        <w:br/>
      </w:r>
      <w:r w:rsidRPr="00B024FE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D86F93" w:rsidRPr="00B024FE">
        <w:rPr>
          <w:b/>
          <w:bCs/>
          <w:u w:val="single"/>
        </w:rPr>
        <w:t>10.</w:t>
      </w:r>
      <w:r w:rsidR="00D86F93">
        <w:t xml:space="preserve"> Informacja Przewodniczącego Rady Miejskiej w Małogoszczu dotycząca analizy </w:t>
      </w:r>
      <w:r w:rsidR="00D86F93">
        <w:lastRenderedPageBreak/>
        <w:t>oświadczeń majątkowych złożonych przez radnych.</w:t>
      </w:r>
      <w:r w:rsidR="00D86F93">
        <w:br/>
      </w:r>
      <w:r w:rsidR="00D86F93">
        <w:br/>
      </w:r>
      <w:r>
        <w:t>Nie zgłoszono uwag i pytań do informacji.</w:t>
      </w:r>
      <w:r>
        <w:br/>
      </w:r>
      <w:r w:rsidR="00D86F93">
        <w:br/>
      </w:r>
      <w:r w:rsidRPr="00B024FE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D86F93" w:rsidRPr="00B024FE">
        <w:rPr>
          <w:b/>
          <w:bCs/>
          <w:u w:val="single"/>
        </w:rPr>
        <w:t>11.</w:t>
      </w:r>
      <w:r w:rsidR="00D86F93">
        <w:t xml:space="preserve"> Informacja Burmistrza Miasta i Gminy Małogoszcz dotycząca analizy oświadczeń majątkowych złożonych przez osoby zobowiązane do ich złożenia Burmistrzowi.</w:t>
      </w:r>
      <w:r w:rsidR="00D86F93">
        <w:br/>
      </w:r>
      <w:r w:rsidR="00D86F93">
        <w:br/>
      </w:r>
      <w:r>
        <w:t>Nie zgłoszono uwag i pytań do informacji.</w:t>
      </w:r>
      <w:r>
        <w:br/>
      </w:r>
      <w:r w:rsidR="00D86F93">
        <w:br/>
      </w:r>
      <w:r w:rsidRPr="00B024FE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D86F93" w:rsidRPr="00B024FE">
        <w:rPr>
          <w:b/>
          <w:bCs/>
          <w:u w:val="single"/>
        </w:rPr>
        <w:t>12.</w:t>
      </w:r>
      <w:r w:rsidR="00D86F93">
        <w:t xml:space="preserve"> Podjęcie uchwały w sprawie wprowadzenia zmian w Wieloletniej Prognozie Finansowej Gminy na lata 2024-2032.</w:t>
      </w:r>
      <w:r w:rsidR="00D86F93">
        <w:br/>
      </w:r>
    </w:p>
    <w:p w14:paraId="0235B926" w14:textId="1EB97DAC" w:rsidR="00B024FE" w:rsidRDefault="00B024FE" w:rsidP="00B024FE">
      <w:pPr>
        <w:spacing w:after="160" w:line="276" w:lineRule="auto"/>
      </w:pPr>
      <w:r>
        <w:t>Pan Przewodniczący otworzył dyskusję nad projektem uchwały w powyższej sprawie a następnie poprosił Panią Skarbnik Gminy o zabranie głosu.</w:t>
      </w:r>
    </w:p>
    <w:p w14:paraId="382114B0" w14:textId="77777777" w:rsidR="005F5D49" w:rsidRDefault="00B024FE" w:rsidP="005F5D49">
      <w:pPr>
        <w:spacing w:line="276" w:lineRule="auto"/>
      </w:pPr>
      <w:r>
        <w:t>Skarbnik Gminy Pani Iwona Szymkiewicz przedstawiła proponowane zmiany w Wieloletniej Prognozie Finansowej Gminy na lata 2024-2032.</w:t>
      </w:r>
      <w:r>
        <w:br/>
      </w:r>
    </w:p>
    <w:p w14:paraId="21ABC534" w14:textId="267A2D1A" w:rsidR="00B024FE" w:rsidRDefault="00B024FE" w:rsidP="005F5D49">
      <w:pPr>
        <w:spacing w:line="276" w:lineRule="auto"/>
      </w:pPr>
      <w:r>
        <w:t>Głosów w dyskusji nie było, wobec powyższego Pan Przewodniczący poddał projekt uchwały pod głosowanie.</w:t>
      </w:r>
    </w:p>
    <w:p w14:paraId="3C224D16" w14:textId="1C829BA0" w:rsidR="00B024FE" w:rsidRDefault="00D86F93" w:rsidP="005F5D49">
      <w:pPr>
        <w:spacing w:line="276" w:lineRule="auto"/>
      </w:pPr>
      <w:r>
        <w:rPr>
          <w:b/>
          <w:bCs/>
          <w:u w:val="single"/>
        </w:rPr>
        <w:t>Głosowano w sprawie:</w:t>
      </w:r>
      <w:r>
        <w:br/>
        <w:t xml:space="preserve">Podjęcie uchwały w sprawie wprowadzenia zmian w Wieloletniej Prognozie Finansowej Gminy na lata 2024-2032.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Michał Borowski, Henryk Cabaj, Henryk Cacek, Sylwester Gawron, Paweł Kaleta, Justyna Kowalska, Maja Kowalska, Magdalena Kozieł, Piotr Malinowski, Izabela </w:t>
      </w:r>
      <w:proofErr w:type="spellStart"/>
      <w:r>
        <w:t>Maroń</w:t>
      </w:r>
      <w:proofErr w:type="spellEnd"/>
      <w:r>
        <w:t xml:space="preserve">, Izabela Olesińska, Janusz Paździerz, Dariusz Strychalski, Stanisław </w:t>
      </w:r>
      <w:proofErr w:type="spellStart"/>
      <w:r>
        <w:t>Tracichleb</w:t>
      </w:r>
      <w:proofErr w:type="spellEnd"/>
      <w:r>
        <w:t>, Mikołaj Żak</w:t>
      </w:r>
      <w:r>
        <w:br/>
      </w:r>
    </w:p>
    <w:p w14:paraId="0AF4153E" w14:textId="77777777" w:rsidR="00B024FE" w:rsidRDefault="00B024FE" w:rsidP="00B024FE">
      <w:pPr>
        <w:spacing w:line="276" w:lineRule="auto"/>
      </w:pPr>
      <w:r>
        <w:t xml:space="preserve">Po przegłosowaniu Pan Przewodniczący przedstawił wyniki głosowana (imienny wykaz </w:t>
      </w:r>
    </w:p>
    <w:p w14:paraId="50DFB39B" w14:textId="77777777" w:rsidR="00B024FE" w:rsidRPr="00365976" w:rsidRDefault="00B024FE" w:rsidP="00B024FE">
      <w:pPr>
        <w:spacing w:line="276" w:lineRule="auto"/>
        <w:rPr>
          <w:b/>
          <w:bCs/>
          <w:u w:val="single"/>
        </w:rPr>
      </w:pPr>
      <w:r>
        <w:t>głosowania w załączeniu do protokołu).</w:t>
      </w:r>
      <w:r>
        <w:br/>
      </w:r>
    </w:p>
    <w:p w14:paraId="75944B70" w14:textId="77777777" w:rsidR="00185F5D" w:rsidRDefault="00B024FE" w:rsidP="00B024FE">
      <w:pPr>
        <w:spacing w:line="276" w:lineRule="auto"/>
      </w:pPr>
      <w:r>
        <w:rPr>
          <w:rFonts w:eastAsia="Times New Roman"/>
          <w:b/>
          <w:bCs/>
        </w:rPr>
        <w:t xml:space="preserve">Rada Miejska przy 15 głosach za, 0 głosach przeciwnych i 0 głosach wstrzymujących się podjęła Uchwałę Nr VI/42/24 </w:t>
      </w:r>
      <w:r w:rsidRPr="009D78FC">
        <w:rPr>
          <w:b/>
          <w:bCs/>
        </w:rPr>
        <w:t xml:space="preserve">w sprawie </w:t>
      </w:r>
      <w:r w:rsidRPr="00000A0A">
        <w:rPr>
          <w:b/>
          <w:bCs/>
        </w:rPr>
        <w:t xml:space="preserve">wprowadzenia zmian </w:t>
      </w:r>
      <w:r w:rsidRPr="00B673AE">
        <w:rPr>
          <w:b/>
          <w:bCs/>
        </w:rPr>
        <w:t>w Wieloletniej Prognozie Finansowej Gminy na lata 202</w:t>
      </w:r>
      <w:r>
        <w:rPr>
          <w:b/>
          <w:bCs/>
        </w:rPr>
        <w:t>4</w:t>
      </w:r>
      <w:r w:rsidRPr="00B673AE">
        <w:rPr>
          <w:b/>
          <w:bCs/>
        </w:rPr>
        <w:t>-2032</w:t>
      </w:r>
      <w:r>
        <w:rPr>
          <w:b/>
          <w:bCs/>
        </w:rPr>
        <w:t>(</w:t>
      </w:r>
      <w:r w:rsidRPr="0094464E">
        <w:t>uchwała w załączeniu</w:t>
      </w:r>
      <w:r w:rsidRPr="000B710E">
        <w:t xml:space="preserve"> do protokołu).</w:t>
      </w:r>
      <w:r w:rsidRPr="000B710E">
        <w:br/>
      </w:r>
      <w:r w:rsidRPr="000B710E">
        <w:rPr>
          <w:b/>
          <w:bCs/>
        </w:rPr>
        <w:t xml:space="preserve"> </w:t>
      </w:r>
      <w:r w:rsidRPr="000B710E">
        <w:rPr>
          <w:b/>
          <w:bCs/>
        </w:rPr>
        <w:br/>
      </w:r>
      <w:r w:rsidRPr="00B024FE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D86F93" w:rsidRPr="00B024FE">
        <w:rPr>
          <w:b/>
          <w:bCs/>
          <w:u w:val="single"/>
        </w:rPr>
        <w:t>13.</w:t>
      </w:r>
      <w:r w:rsidR="00D86F93">
        <w:t xml:space="preserve"> Podjęcie uchwały w sprawie wprowadzenia zmian w budżecie gminy na 2024 rok.</w:t>
      </w:r>
      <w:r w:rsidR="00D86F93">
        <w:br/>
      </w:r>
      <w:r w:rsidR="00D86F93">
        <w:br/>
      </w:r>
      <w:r w:rsidR="00185F5D">
        <w:t>Pan Przewodniczący otworzył dyskusję nad projektem uchwały.</w:t>
      </w:r>
      <w:r w:rsidR="00D86F93">
        <w:br/>
      </w:r>
    </w:p>
    <w:p w14:paraId="53549FE2" w14:textId="70867B3D" w:rsidR="00185F5D" w:rsidRDefault="00185F5D" w:rsidP="00B024FE">
      <w:pPr>
        <w:spacing w:line="276" w:lineRule="auto"/>
      </w:pPr>
      <w:r>
        <w:lastRenderedPageBreak/>
        <w:t>W tym miejscu Pani Skarbnik Gminy w imieniu Pana Burmistrza zgłosiła autopoprawkę do projektu uchwały.</w:t>
      </w:r>
    </w:p>
    <w:p w14:paraId="2017A8D0" w14:textId="77777777" w:rsidR="00185F5D" w:rsidRPr="00B673AE" w:rsidRDefault="00D86F93" w:rsidP="00185F5D">
      <w:pPr>
        <w:spacing w:after="160" w:line="276" w:lineRule="auto"/>
      </w:pPr>
      <w:r>
        <w:br/>
      </w:r>
      <w:bookmarkStart w:id="4" w:name="_Hlk151535887"/>
      <w:r w:rsidR="00185F5D">
        <w:t>Głosów w dyskusji nie było, wobec powyższego Pan Przewodniczący poddał pod głosowanie zgłoszoną przez Pana Burmistrza autopoprawkę.</w:t>
      </w:r>
    </w:p>
    <w:bookmarkEnd w:id="4"/>
    <w:p w14:paraId="213AEF47" w14:textId="6DB54615" w:rsidR="00185F5D" w:rsidRDefault="00D86F93" w:rsidP="00185F5D">
      <w:pPr>
        <w:spacing w:line="276" w:lineRule="auto"/>
      </w:pPr>
      <w:r>
        <w:rPr>
          <w:b/>
          <w:bCs/>
          <w:u w:val="single"/>
        </w:rPr>
        <w:t>Głosowano w sprawie:</w:t>
      </w:r>
      <w:r>
        <w:br/>
        <w:t xml:space="preserve">przyjęcia autopoprawki Burmistrza Miasta i Gminy Małogoszcz do projektu uchwały w sprawie wprowadzenia zmian w budżecie gminy na 2024 rok.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15, Przeciw: 0, Wstrzymuję się: </w:t>
      </w:r>
      <w:proofErr w:type="gramStart"/>
      <w:r>
        <w:t>0,:</w:t>
      </w:r>
      <w:proofErr w:type="gramEnd"/>
      <w:r>
        <w:t xml:space="preserve"> 0, 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Michał Borowski, Henryk Cabaj, Henryk Cacek, Sylwester Gawron, Paweł Kaleta, Justyna Kowalska, Maja Kowalska, Magdalena Kozieł, Piotr Malinowski, Izabela </w:t>
      </w:r>
      <w:proofErr w:type="spellStart"/>
      <w:r>
        <w:t>Maroń</w:t>
      </w:r>
      <w:proofErr w:type="spellEnd"/>
      <w:r>
        <w:t xml:space="preserve">, Izabela Olesińska, Janusz Paździerz, Dariusz Strychalski, Stanisław </w:t>
      </w:r>
      <w:proofErr w:type="spellStart"/>
      <w:r>
        <w:t>Tracichleb</w:t>
      </w:r>
      <w:proofErr w:type="spellEnd"/>
      <w:r>
        <w:t>, Mikołaj Żak</w:t>
      </w:r>
      <w:r>
        <w:br/>
      </w:r>
      <w:r>
        <w:br/>
      </w:r>
      <w:bookmarkStart w:id="5" w:name="_Hlk121909319"/>
      <w:r w:rsidR="00185F5D">
        <w:t xml:space="preserve">Po przegłosowaniu Pan Przewodniczący przedstawił wyniki głosowana (imienny wykaz </w:t>
      </w:r>
    </w:p>
    <w:p w14:paraId="6CFA3C8D" w14:textId="77777777" w:rsidR="00185F5D" w:rsidRDefault="00185F5D" w:rsidP="00185F5D">
      <w:pPr>
        <w:spacing w:line="276" w:lineRule="auto"/>
        <w:rPr>
          <w:rFonts w:eastAsia="Times New Roman"/>
          <w:b/>
          <w:bCs/>
        </w:rPr>
      </w:pPr>
      <w:r>
        <w:t>głosowania w załączeniu do protokołu).</w:t>
      </w:r>
      <w:r>
        <w:br/>
      </w:r>
    </w:p>
    <w:p w14:paraId="56F1E22F" w14:textId="77777777" w:rsidR="00185F5D" w:rsidRDefault="00185F5D" w:rsidP="00185F5D">
      <w:pPr>
        <w:spacing w:line="276" w:lineRule="auto"/>
      </w:pPr>
      <w:r>
        <w:rPr>
          <w:rFonts w:eastAsia="Times New Roman"/>
          <w:b/>
          <w:bCs/>
        </w:rPr>
        <w:t xml:space="preserve">Rada Miejska przy 15 głosach za, 0 głosach przeciwnych i 0 głosach wstrzymujących się  </w:t>
      </w:r>
      <w:r w:rsidRPr="000B710E">
        <w:rPr>
          <w:b/>
          <w:bCs/>
        </w:rPr>
        <w:t xml:space="preserve"> </w:t>
      </w:r>
      <w:r w:rsidRPr="000B710E">
        <w:rPr>
          <w:b/>
          <w:bCs/>
        </w:rPr>
        <w:br/>
      </w:r>
      <w:bookmarkEnd w:id="5"/>
      <w:r>
        <w:t>przyjęła w/w autopoprawkę (autopoprawka w załączeniu do protokołu).</w:t>
      </w:r>
      <w:r>
        <w:br/>
      </w:r>
    </w:p>
    <w:p w14:paraId="1AD0B8E0" w14:textId="545118F4" w:rsidR="00185F5D" w:rsidRDefault="00185F5D" w:rsidP="00B024FE">
      <w:pPr>
        <w:spacing w:line="276" w:lineRule="auto"/>
      </w:pPr>
      <w:r w:rsidRPr="00B673AE">
        <w:t xml:space="preserve">Następnie Pan Przewodniczący poddał pod głosowanie </w:t>
      </w:r>
      <w:r>
        <w:t xml:space="preserve">podjęcie uchwały w sprawie wprowadzenia zmian w budżecie gminy na 2024 r.  wraz z przyjętą autopoprawką. </w:t>
      </w:r>
      <w:r>
        <w:br/>
      </w:r>
    </w:p>
    <w:p w14:paraId="73E3D57B" w14:textId="4DC93DFA" w:rsidR="004E6050" w:rsidRDefault="00D86F93" w:rsidP="004E6050">
      <w:pPr>
        <w:spacing w:line="276" w:lineRule="auto"/>
      </w:pPr>
      <w:r>
        <w:rPr>
          <w:b/>
          <w:bCs/>
          <w:u w:val="single"/>
        </w:rPr>
        <w:t>Głosowano w sprawie:</w:t>
      </w:r>
      <w:r>
        <w:br/>
        <w:t xml:space="preserve">Podjęcie uchwały w sprawie wprowadzenia zmian w budżecie gminy na 2024 rok.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Michał Borowski, Henryk Cabaj, Henryk Cacek, Sylwester Gawron, Paweł Kaleta, Justyna Kowalska, Maja Kowalska, Magdalena Kozieł, Piotr Malinowski, Izabela </w:t>
      </w:r>
      <w:proofErr w:type="spellStart"/>
      <w:r>
        <w:t>Maroń</w:t>
      </w:r>
      <w:proofErr w:type="spellEnd"/>
      <w:r>
        <w:t xml:space="preserve">, Izabela Olesińska, Janusz Paździerz, Dariusz Strychalski, Stanisław </w:t>
      </w:r>
      <w:proofErr w:type="spellStart"/>
      <w:r>
        <w:t>Tracichleb</w:t>
      </w:r>
      <w:proofErr w:type="spellEnd"/>
      <w:r>
        <w:t>, Mikołaj Żak</w:t>
      </w:r>
      <w:r>
        <w:br/>
      </w:r>
      <w:r>
        <w:br/>
      </w:r>
      <w:r w:rsidR="004E6050">
        <w:t xml:space="preserve">Po przegłosowaniu Pan Przewodniczący przedstawił wyniki głosowana (imienny wykaz </w:t>
      </w:r>
    </w:p>
    <w:p w14:paraId="0681CFD1" w14:textId="77777777" w:rsidR="004E6050" w:rsidRPr="00365976" w:rsidRDefault="004E6050" w:rsidP="004E6050">
      <w:pPr>
        <w:spacing w:line="276" w:lineRule="auto"/>
        <w:rPr>
          <w:b/>
          <w:bCs/>
          <w:u w:val="single"/>
        </w:rPr>
      </w:pPr>
      <w:r>
        <w:t>głosowania w załączeniu do protokołu).</w:t>
      </w:r>
      <w:r>
        <w:br/>
      </w:r>
    </w:p>
    <w:p w14:paraId="7283E495" w14:textId="77777777" w:rsidR="004E6050" w:rsidRDefault="004E6050" w:rsidP="004E6050">
      <w:pPr>
        <w:spacing w:line="276" w:lineRule="auto"/>
      </w:pPr>
      <w:r>
        <w:rPr>
          <w:rFonts w:eastAsia="Times New Roman"/>
          <w:b/>
          <w:bCs/>
        </w:rPr>
        <w:lastRenderedPageBreak/>
        <w:t xml:space="preserve">Rada Miejska przy 15 głosach za, 0 głosach przeciwnych i 0 głosach wstrzymujących się podjęła Uchwałę Nr VI/43/24 </w:t>
      </w:r>
      <w:r w:rsidRPr="009D78FC">
        <w:rPr>
          <w:b/>
          <w:bCs/>
        </w:rPr>
        <w:t xml:space="preserve">w sprawie </w:t>
      </w:r>
      <w:r w:rsidRPr="00000A0A">
        <w:rPr>
          <w:b/>
          <w:bCs/>
        </w:rPr>
        <w:t xml:space="preserve">wprowadzenia zmian </w:t>
      </w:r>
      <w:r>
        <w:rPr>
          <w:b/>
          <w:bCs/>
        </w:rPr>
        <w:t>w budżecie gminy na 2024 rok</w:t>
      </w:r>
      <w:r w:rsidRPr="00B673AE">
        <w:rPr>
          <w:b/>
          <w:bCs/>
        </w:rPr>
        <w:t xml:space="preserve"> </w:t>
      </w:r>
      <w:r>
        <w:rPr>
          <w:b/>
          <w:bCs/>
        </w:rPr>
        <w:t>(</w:t>
      </w:r>
      <w:r w:rsidRPr="0094464E">
        <w:t>uchwała w załączeniu</w:t>
      </w:r>
      <w:r w:rsidRPr="000B710E">
        <w:t xml:space="preserve"> do protokołu).</w:t>
      </w:r>
      <w:r w:rsidRPr="000B710E">
        <w:br/>
      </w:r>
      <w:r w:rsidR="00D86F93">
        <w:br/>
      </w:r>
      <w:r w:rsidRPr="004E6050">
        <w:rPr>
          <w:b/>
          <w:bCs/>
          <w:u w:val="single"/>
        </w:rPr>
        <w:t xml:space="preserve">Ad. </w:t>
      </w:r>
      <w:r w:rsidR="00D86F93" w:rsidRPr="004E6050">
        <w:rPr>
          <w:b/>
          <w:bCs/>
          <w:u w:val="single"/>
        </w:rPr>
        <w:t>14.</w:t>
      </w:r>
      <w:r w:rsidR="00D86F93">
        <w:t xml:space="preserve"> Podjęcie uchwały w sprawie zmian w gminnym programie profilaktyki i</w:t>
      </w:r>
      <w:r>
        <w:t xml:space="preserve"> </w:t>
      </w:r>
      <w:r w:rsidR="00D86F93">
        <w:t>rozwiązywania problemów alkoholowych i narkomanii na rok 2024.</w:t>
      </w:r>
      <w:r w:rsidR="00D86F93">
        <w:br/>
      </w:r>
      <w:r w:rsidR="00D86F93">
        <w:br/>
      </w:r>
      <w:r>
        <w:t>Pan Przewodniczący otworzył dyskusję nad projektem uchwały.</w:t>
      </w:r>
    </w:p>
    <w:p w14:paraId="6C7A0F1C" w14:textId="77777777" w:rsidR="004E6050" w:rsidRDefault="004E6050" w:rsidP="004E6050">
      <w:pPr>
        <w:spacing w:line="276" w:lineRule="auto"/>
      </w:pPr>
      <w:r>
        <w:t>Głosów w dyskusji nie było, wobec powyższego Pan Przewodniczący poddał projekt uchwały pod głosowanie.</w:t>
      </w:r>
      <w:r w:rsidR="00D86F93">
        <w:br/>
      </w:r>
      <w:r w:rsidR="00D86F93"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Podjęcie uchwały w sprawie zmian w gminnym programie profilaktyki i rozwiązywania problemów alkoholowych i narkomanii na rok 2024. </w:t>
      </w:r>
      <w:r w:rsidR="00D86F93">
        <w:br/>
      </w:r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15, PRZECIW: 0, WSTRZYMUJĘ SIĘ: 0, BRAK GŁOSU: 0,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(15)</w:t>
      </w:r>
      <w:r w:rsidR="00D86F9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Olesińska, Janusz Paździerz,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</w:r>
      <w:r w:rsidR="00D86F93">
        <w:br/>
      </w:r>
      <w:r>
        <w:t xml:space="preserve">Po przegłosowaniu Pan Przewodniczący przedstawił wyniki głosowana (imienny wykaz </w:t>
      </w:r>
    </w:p>
    <w:p w14:paraId="21A294E4" w14:textId="77777777" w:rsidR="004E6050" w:rsidRPr="00365976" w:rsidRDefault="004E6050" w:rsidP="004E6050">
      <w:pPr>
        <w:spacing w:line="276" w:lineRule="auto"/>
        <w:rPr>
          <w:b/>
          <w:bCs/>
          <w:u w:val="single"/>
        </w:rPr>
      </w:pPr>
      <w:r>
        <w:t>głosowania w załączeniu do protokołu).</w:t>
      </w:r>
      <w:r>
        <w:br/>
      </w:r>
    </w:p>
    <w:p w14:paraId="7D920E2A" w14:textId="77777777" w:rsidR="004E6050" w:rsidRDefault="004E6050" w:rsidP="004E6050">
      <w:pPr>
        <w:spacing w:line="276" w:lineRule="auto"/>
      </w:pPr>
      <w:r>
        <w:rPr>
          <w:rFonts w:eastAsia="Times New Roman"/>
          <w:b/>
          <w:bCs/>
        </w:rPr>
        <w:t xml:space="preserve">Rada Miejska przy 15 głosach za, 0 głosach przeciwnych i 0 głosach wstrzymujących się podjęła Uchwałę Nr VI/44/24 </w:t>
      </w:r>
      <w:r w:rsidRPr="009D78FC">
        <w:rPr>
          <w:b/>
          <w:bCs/>
        </w:rPr>
        <w:t xml:space="preserve">w sprawie </w:t>
      </w:r>
      <w:r w:rsidRPr="004E6050">
        <w:rPr>
          <w:b/>
          <w:bCs/>
        </w:rPr>
        <w:t>zmian w gminnym programie profilaktyki i rozwiązywania problemów alkoholowych i narkomanii na rok 2024</w:t>
      </w:r>
      <w:r>
        <w:rPr>
          <w:b/>
          <w:bCs/>
        </w:rPr>
        <w:t xml:space="preserve"> (</w:t>
      </w:r>
      <w:r w:rsidRPr="004E6050">
        <w:t>uchwa</w:t>
      </w:r>
      <w:r>
        <w:t>ł</w:t>
      </w:r>
      <w:r w:rsidRPr="004E6050">
        <w:t>a w załączeniu do protokołu</w:t>
      </w:r>
      <w:r>
        <w:t>)</w:t>
      </w:r>
      <w:r w:rsidRPr="004E6050">
        <w:t>.</w:t>
      </w:r>
      <w:r w:rsidRPr="004E6050">
        <w:br/>
      </w:r>
    </w:p>
    <w:p w14:paraId="43D3C924" w14:textId="77777777" w:rsidR="00237227" w:rsidRDefault="004E6050" w:rsidP="00237227">
      <w:pPr>
        <w:spacing w:line="276" w:lineRule="auto"/>
      </w:pPr>
      <w:r w:rsidRPr="004E6050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D86F93" w:rsidRPr="004E6050">
        <w:rPr>
          <w:b/>
          <w:bCs/>
          <w:u w:val="single"/>
        </w:rPr>
        <w:t>15.</w:t>
      </w:r>
      <w:r w:rsidR="00D86F93">
        <w:t xml:space="preserve"> Podjęcie uchwały w sprawie </w:t>
      </w:r>
      <w:bookmarkStart w:id="6" w:name="_Hlk181775706"/>
      <w:r w:rsidR="00D86F93">
        <w:t>określenia wysokości stawek podatku od nieruchomości na 2025 rok.</w:t>
      </w:r>
      <w:r w:rsidR="00D86F93">
        <w:br/>
      </w:r>
      <w:bookmarkEnd w:id="6"/>
    </w:p>
    <w:p w14:paraId="20585F81" w14:textId="54831545" w:rsidR="00237227" w:rsidRDefault="00237227" w:rsidP="00237227">
      <w:pPr>
        <w:spacing w:line="276" w:lineRule="auto"/>
      </w:pPr>
      <w:r>
        <w:t>Pan Przewodniczący otworzył dyskusję nad projektem uchwały.</w:t>
      </w:r>
    </w:p>
    <w:p w14:paraId="21C77142" w14:textId="77777777" w:rsidR="00237227" w:rsidRDefault="00237227" w:rsidP="00237227">
      <w:pPr>
        <w:spacing w:line="276" w:lineRule="auto"/>
      </w:pPr>
      <w:r>
        <w:t>Głosów w dyskusji nie było, wobec powyższego Pan Przewodniczący poddał projekt uchwały pod głosowanie.</w:t>
      </w:r>
      <w:r>
        <w:br/>
      </w:r>
      <w:r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Podjęcie uchwały w sprawie określenia wysokości stawek podatku od nieruchomości na 2025 rok. </w:t>
      </w:r>
      <w:r w:rsidR="00D86F93">
        <w:br/>
      </w:r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</w:r>
      <w:r w:rsidR="00D86F93">
        <w:lastRenderedPageBreak/>
        <w:t>ZA: 10, PRZECIW: 1, WSTRZYMUJĘ SIĘ: 4, BRAK GŁOSU: 0,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(10)</w:t>
      </w:r>
      <w:r w:rsidR="00D86F93">
        <w:br/>
        <w:t xml:space="preserve">Michał Borowski, Henryk Cabaj, Henryk Cacek,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Olesińska,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  <w:t>PRZECIW (1)</w:t>
      </w:r>
      <w:r w:rsidR="00D86F93">
        <w:br/>
        <w:t>Sylwester Gawron</w:t>
      </w:r>
      <w:r w:rsidR="00D86F93">
        <w:br/>
        <w:t>WSTRZYMUJĘ SIĘ (4)</w:t>
      </w:r>
      <w:r w:rsidR="00D86F93">
        <w:br/>
        <w:t>Paweł Kaleta, Justyna Kowalska, Maja Kowalska, Janusz Paździerz</w:t>
      </w:r>
      <w:r w:rsidR="00D86F93">
        <w:br/>
      </w:r>
      <w:r>
        <w:br/>
        <w:t xml:space="preserve">Po przegłosowaniu Pan Przewodniczący przedstawił wyniki głosowana (imienny wykaz </w:t>
      </w:r>
    </w:p>
    <w:p w14:paraId="7B50A2CD" w14:textId="77777777" w:rsidR="00237227" w:rsidRPr="00365976" w:rsidRDefault="00237227" w:rsidP="00237227">
      <w:pPr>
        <w:spacing w:line="276" w:lineRule="auto"/>
        <w:rPr>
          <w:b/>
          <w:bCs/>
          <w:u w:val="single"/>
        </w:rPr>
      </w:pPr>
      <w:r>
        <w:t>głosowania w załączeniu do protokołu).</w:t>
      </w:r>
      <w:r>
        <w:br/>
      </w:r>
    </w:p>
    <w:p w14:paraId="5F828AA8" w14:textId="0138FC00" w:rsidR="00237227" w:rsidRDefault="00237227" w:rsidP="00237227">
      <w:pPr>
        <w:spacing w:line="276" w:lineRule="auto"/>
      </w:pPr>
      <w:r>
        <w:rPr>
          <w:rFonts w:eastAsia="Times New Roman"/>
          <w:b/>
          <w:bCs/>
        </w:rPr>
        <w:t xml:space="preserve">Rada Miejska przy 10 głosach za, 4 głosach przeciwnych i 1 głosie wstrzymującym się podjęła Uchwałę Nr VI/45/24 </w:t>
      </w:r>
      <w:r w:rsidRPr="009D78FC">
        <w:rPr>
          <w:b/>
          <w:bCs/>
        </w:rPr>
        <w:t xml:space="preserve">w sprawie </w:t>
      </w:r>
      <w:r>
        <w:t xml:space="preserve">określenia wysokości stawek podatku od nieruchomości na 2025 rok </w:t>
      </w:r>
      <w:r>
        <w:rPr>
          <w:b/>
          <w:bCs/>
        </w:rPr>
        <w:t>(</w:t>
      </w:r>
      <w:r w:rsidRPr="004E6050">
        <w:t>uchwa</w:t>
      </w:r>
      <w:r>
        <w:t>ł</w:t>
      </w:r>
      <w:r w:rsidRPr="004E6050">
        <w:t>a w załączeniu do protokołu</w:t>
      </w:r>
      <w:r>
        <w:t>)</w:t>
      </w:r>
      <w:r w:rsidRPr="004E6050">
        <w:t>.</w:t>
      </w:r>
      <w:r w:rsidRPr="004E6050">
        <w:br/>
      </w:r>
    </w:p>
    <w:p w14:paraId="338F14BC" w14:textId="77777777" w:rsidR="00237227" w:rsidRDefault="00237227" w:rsidP="00237227">
      <w:pPr>
        <w:spacing w:line="276" w:lineRule="auto"/>
      </w:pPr>
      <w:r w:rsidRPr="00237227">
        <w:rPr>
          <w:b/>
          <w:bCs/>
          <w:u w:val="single"/>
        </w:rPr>
        <w:t xml:space="preserve">Ad. </w:t>
      </w:r>
      <w:r w:rsidR="00D86F93" w:rsidRPr="00237227">
        <w:rPr>
          <w:b/>
          <w:bCs/>
          <w:u w:val="single"/>
        </w:rPr>
        <w:t>16.</w:t>
      </w:r>
      <w:r w:rsidR="00D86F93">
        <w:t xml:space="preserve"> Podjęcie uchwały w sprawie określenia wysokości stawek podatku od środków transportowych na 2025 rok.</w:t>
      </w:r>
      <w:r w:rsidR="00D86F93">
        <w:br/>
      </w:r>
    </w:p>
    <w:p w14:paraId="131B35D5" w14:textId="77777777" w:rsidR="00237227" w:rsidRDefault="00237227" w:rsidP="00237227">
      <w:pPr>
        <w:spacing w:line="276" w:lineRule="auto"/>
      </w:pPr>
      <w:r>
        <w:t>Pan Przewodniczący otworzył dyskusję nad projektem uchwały.</w:t>
      </w:r>
    </w:p>
    <w:p w14:paraId="46951712" w14:textId="77777777" w:rsidR="00237227" w:rsidRDefault="00237227" w:rsidP="00237227">
      <w:pPr>
        <w:spacing w:line="276" w:lineRule="auto"/>
      </w:pPr>
      <w:r>
        <w:t>Głosów w dyskusji nie było, wobec powyższego Pan Przewodniczący poddał projekt uchwały pod głosowanie.</w:t>
      </w:r>
      <w:r>
        <w:br/>
      </w:r>
      <w:r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Podjęcie uchwały w </w:t>
      </w:r>
      <w:bookmarkStart w:id="7" w:name="_Hlk181775833"/>
      <w:r w:rsidR="00D86F93">
        <w:t xml:space="preserve">sprawie określenia wysokości stawek podatku od środków transportowych na 2025 rok. </w:t>
      </w:r>
      <w:r w:rsidR="00D86F93">
        <w:br/>
      </w:r>
      <w:bookmarkEnd w:id="7"/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10, PRZECIW: 5, WSTRZYMUJĘ SIĘ: 0, BRAK GŁOSU: 0,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(10)</w:t>
      </w:r>
      <w:r w:rsidR="00D86F93">
        <w:br/>
        <w:t xml:space="preserve">Michał Borowski, Henryk Cabaj, Henryk Cacek,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Olesińska,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  <w:t>PRZECIW (5)</w:t>
      </w:r>
      <w:r w:rsidR="00D86F93">
        <w:br/>
        <w:t>Sylwester Gawron, Paweł Kaleta, Justyna Kowalska, Maja Kowalska, Janusz Paździerz</w:t>
      </w:r>
      <w:r w:rsidR="00D86F93">
        <w:br/>
      </w:r>
    </w:p>
    <w:p w14:paraId="4A939AE7" w14:textId="75BF4A5F" w:rsidR="00237227" w:rsidRDefault="00237227" w:rsidP="00237227">
      <w:pPr>
        <w:spacing w:line="276" w:lineRule="auto"/>
      </w:pPr>
      <w:r>
        <w:t xml:space="preserve">Po przegłosowaniu Pan Przewodniczący przedstawił wyniki głosowana (imienny wykaz </w:t>
      </w:r>
    </w:p>
    <w:p w14:paraId="1BAA5FCB" w14:textId="77777777" w:rsidR="00237227" w:rsidRPr="00365976" w:rsidRDefault="00237227" w:rsidP="00237227">
      <w:pPr>
        <w:spacing w:line="276" w:lineRule="auto"/>
        <w:rPr>
          <w:b/>
          <w:bCs/>
          <w:u w:val="single"/>
        </w:rPr>
      </w:pPr>
      <w:r>
        <w:t>głosowania w załączeniu do protokołu).</w:t>
      </w:r>
      <w:r>
        <w:br/>
      </w:r>
    </w:p>
    <w:p w14:paraId="65FEE549" w14:textId="77777777" w:rsidR="00237227" w:rsidRDefault="00237227" w:rsidP="00237227">
      <w:pPr>
        <w:spacing w:line="276" w:lineRule="auto"/>
      </w:pPr>
      <w:r>
        <w:rPr>
          <w:rFonts w:eastAsia="Times New Roman"/>
          <w:b/>
          <w:bCs/>
        </w:rPr>
        <w:t xml:space="preserve">Rada Miejska przy 10 głosach za, 5 głosach przeciwnych i 0 głosach wstrzymujących się podjęła Uchwałę Nr VI/46/24 </w:t>
      </w:r>
      <w:r w:rsidRPr="009D78FC">
        <w:rPr>
          <w:b/>
          <w:bCs/>
        </w:rPr>
        <w:t xml:space="preserve">w sprawie </w:t>
      </w:r>
      <w:r w:rsidRPr="00237227">
        <w:rPr>
          <w:b/>
          <w:bCs/>
        </w:rPr>
        <w:t xml:space="preserve">określenia wysokości stawek podatku od środków </w:t>
      </w:r>
      <w:r w:rsidRPr="00237227">
        <w:rPr>
          <w:b/>
          <w:bCs/>
        </w:rPr>
        <w:lastRenderedPageBreak/>
        <w:t>transportowych na 2025 rok</w:t>
      </w:r>
      <w:r>
        <w:t xml:space="preserve"> </w:t>
      </w:r>
      <w:r>
        <w:rPr>
          <w:b/>
          <w:bCs/>
        </w:rPr>
        <w:t>(</w:t>
      </w:r>
      <w:r w:rsidRPr="004E6050">
        <w:t>uchwa</w:t>
      </w:r>
      <w:r>
        <w:t>ł</w:t>
      </w:r>
      <w:r w:rsidRPr="004E6050">
        <w:t>a w załączeniu do protokołu</w:t>
      </w:r>
      <w:r>
        <w:t>)</w:t>
      </w:r>
      <w:r w:rsidRPr="004E6050">
        <w:t>.</w:t>
      </w:r>
      <w:r w:rsidRPr="004E6050">
        <w:br/>
      </w:r>
    </w:p>
    <w:p w14:paraId="40F99C44" w14:textId="77777777" w:rsidR="00237227" w:rsidRDefault="00237227" w:rsidP="00237227">
      <w:pPr>
        <w:spacing w:line="276" w:lineRule="auto"/>
      </w:pPr>
      <w:r w:rsidRPr="00237227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D86F93" w:rsidRPr="00237227">
        <w:rPr>
          <w:b/>
          <w:bCs/>
          <w:u w:val="single"/>
        </w:rPr>
        <w:t>17.</w:t>
      </w:r>
      <w:r w:rsidR="00D86F93">
        <w:t xml:space="preserve"> Podjęcie uchwały w sprawie zarządzenia poboru łącznego zobowiązania pieniężnego, podatku rolnego, podatku leśnego, podatku od nieruchomości, określenia inkasentów oraz ustalenia wysokości wynagrodzenia za inkaso.</w:t>
      </w:r>
      <w:r w:rsidR="00D86F93">
        <w:br/>
      </w:r>
      <w:r w:rsidR="00D86F93">
        <w:br/>
      </w:r>
      <w:r>
        <w:t>Pan Przewodniczący otworzył dyskusję nad projektem uchwały.</w:t>
      </w:r>
    </w:p>
    <w:p w14:paraId="5AFFFF85" w14:textId="5E4E8C0A" w:rsidR="00631EE1" w:rsidRDefault="00237227" w:rsidP="00631EE1">
      <w:pPr>
        <w:spacing w:line="276" w:lineRule="auto"/>
      </w:pPr>
      <w:r>
        <w:t>Głosów w dyskusji nie było, wobec powyższego Pan Przewodniczący poddał projekt uchwały pod głosowanie.</w:t>
      </w:r>
      <w:r>
        <w:br/>
      </w:r>
      <w:r w:rsidR="00D86F93">
        <w:br/>
      </w:r>
      <w:r w:rsidR="00D86F93">
        <w:rPr>
          <w:b/>
          <w:bCs/>
          <w:u w:val="single"/>
        </w:rPr>
        <w:t>Głosowano w sprawie:</w:t>
      </w:r>
      <w:r w:rsidR="00D86F93">
        <w:br/>
        <w:t>Podjęcie uchwały w sprawie zarządzenia poboru łącznego zobowiązania pieniężnego, podatku rolnego, podatku leśnego, podatku od nieruchomości, określenia inkasentów oraz ustalenia wysokości wynagrodzenia za inkaso.</w:t>
      </w:r>
      <w:r w:rsidR="00D86F93">
        <w:br/>
      </w:r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13, PRZECIW: 0, WSTRZYMUJĘ SIĘ: 0, BRAK GŁOSU: 2,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(13)</w:t>
      </w:r>
      <w:r w:rsidR="00D86F93">
        <w:br/>
        <w:t xml:space="preserve">Michał Borowski, Henryk Cabaj, Henryk Cacek, Sylwester Gawron, Paweł Kaleta, Justyna Kowalska, Maja Kowalska, Piotr Malinowski, Izabela </w:t>
      </w:r>
      <w:proofErr w:type="spellStart"/>
      <w:r w:rsidR="00D86F93">
        <w:t>Maroń</w:t>
      </w:r>
      <w:proofErr w:type="spellEnd"/>
      <w:r w:rsidR="00D86F93">
        <w:t xml:space="preserve">, Janusz Paździerz,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  <w:t>BRAK GŁOSU (2)</w:t>
      </w:r>
      <w:r w:rsidR="00D86F93">
        <w:br/>
        <w:t>Magdalena Kozieł, Izabela Olesińska</w:t>
      </w:r>
      <w:r w:rsidR="00D86F93">
        <w:br/>
      </w:r>
      <w:r w:rsidR="00D86F93">
        <w:br/>
      </w:r>
      <w:r>
        <w:t>W g</w:t>
      </w:r>
      <w:r w:rsidR="00244E8E">
        <w:t>ł</w:t>
      </w:r>
      <w:r>
        <w:t xml:space="preserve">osowaniu udział wzięło 13 radnych  </w:t>
      </w:r>
      <w:r w:rsidR="00631EE1">
        <w:t>(</w:t>
      </w:r>
      <w:r>
        <w:t>w obecności 15 radnych)</w:t>
      </w:r>
      <w:r w:rsidR="005F5D49">
        <w:t>.</w:t>
      </w:r>
      <w:r w:rsidR="00D86F93">
        <w:br/>
      </w:r>
      <w:r w:rsidR="00D86F93">
        <w:br/>
      </w:r>
      <w:r w:rsidR="00631EE1">
        <w:t xml:space="preserve">Po przegłosowaniu Pan Przewodniczący przedstawił wyniki głosowana (imienny wykaz </w:t>
      </w:r>
    </w:p>
    <w:p w14:paraId="29FA836F" w14:textId="77777777" w:rsidR="00631EE1" w:rsidRPr="00365976" w:rsidRDefault="00631EE1" w:rsidP="00631EE1">
      <w:pPr>
        <w:spacing w:line="276" w:lineRule="auto"/>
        <w:rPr>
          <w:b/>
          <w:bCs/>
          <w:u w:val="single"/>
        </w:rPr>
      </w:pPr>
      <w:r>
        <w:t>głosowania w załączeniu do protokołu).</w:t>
      </w:r>
      <w:r>
        <w:br/>
      </w:r>
    </w:p>
    <w:p w14:paraId="0A91054E" w14:textId="116B4260" w:rsidR="00631EE1" w:rsidRDefault="00631EE1" w:rsidP="00631EE1">
      <w:pPr>
        <w:spacing w:line="276" w:lineRule="auto"/>
      </w:pPr>
      <w:r>
        <w:rPr>
          <w:rFonts w:eastAsia="Times New Roman"/>
          <w:b/>
          <w:bCs/>
        </w:rPr>
        <w:t xml:space="preserve">Rada Miejska przy 13 głosach za, 0 głosach przeciwnych i 0 głosach wstrzymujących się podjęła Uchwałę Nr VI/47/24 </w:t>
      </w:r>
      <w:r w:rsidRPr="009D78FC">
        <w:rPr>
          <w:b/>
          <w:bCs/>
        </w:rPr>
        <w:t xml:space="preserve">w </w:t>
      </w:r>
      <w:r w:rsidRPr="0053212C">
        <w:rPr>
          <w:b/>
          <w:bCs/>
        </w:rPr>
        <w:t>sprawie</w:t>
      </w:r>
      <w:r w:rsidRPr="001106A4">
        <w:t xml:space="preserve"> </w:t>
      </w:r>
      <w:r w:rsidRPr="001106A4">
        <w:rPr>
          <w:b/>
          <w:bCs/>
        </w:rPr>
        <w:t>zarządzenia poboru łącznego zobowiązania pieniężnego, podatku rolnego, podatku leśnego, podatku od nieruchomości, określenia inkasentów oraz ustalenia wysokości wynagrodzenia za inkaso</w:t>
      </w:r>
      <w:r>
        <w:rPr>
          <w:b/>
          <w:bCs/>
        </w:rPr>
        <w:t xml:space="preserve"> </w:t>
      </w:r>
      <w:r w:rsidRPr="001106A4">
        <w:t>(uchwała w załączeniu do protokołu).</w:t>
      </w:r>
    </w:p>
    <w:p w14:paraId="1DB198A9" w14:textId="77777777" w:rsidR="00631EE1" w:rsidRDefault="00D86F93" w:rsidP="00631EE1">
      <w:pPr>
        <w:spacing w:line="276" w:lineRule="auto"/>
      </w:pPr>
      <w:r>
        <w:br/>
      </w:r>
      <w:r w:rsidR="00631EE1" w:rsidRPr="00631EE1">
        <w:rPr>
          <w:b/>
          <w:bCs/>
          <w:u w:val="single"/>
        </w:rPr>
        <w:t>Ad.</w:t>
      </w:r>
      <w:r w:rsidR="00631EE1">
        <w:rPr>
          <w:b/>
          <w:bCs/>
          <w:u w:val="single"/>
        </w:rPr>
        <w:t xml:space="preserve"> </w:t>
      </w:r>
      <w:r w:rsidRPr="00631EE1">
        <w:rPr>
          <w:b/>
          <w:bCs/>
          <w:u w:val="single"/>
        </w:rPr>
        <w:t>18.</w:t>
      </w:r>
      <w:r>
        <w:t xml:space="preserve"> Podjęcie uchwały w sprawie zarządzenia poboru opłaty za gospodarowanie odpadami komunalnymi w drodze inkasa oraz wyznaczenia inkasentów i określenia wysokości wynagrodzenia za inkaso.</w:t>
      </w:r>
      <w:r>
        <w:br/>
      </w:r>
      <w:r>
        <w:br/>
      </w:r>
      <w:r w:rsidR="00631EE1">
        <w:t>Pan Przewodniczący otworzył dyskusję nad projektem uchwały.</w:t>
      </w:r>
    </w:p>
    <w:p w14:paraId="5A3A68E6" w14:textId="77777777" w:rsidR="005F5D49" w:rsidRDefault="00631EE1" w:rsidP="00631EE1">
      <w:pPr>
        <w:spacing w:line="276" w:lineRule="auto"/>
      </w:pPr>
      <w:r>
        <w:t>Głosów w dyskusji nie było, wobec powyższego Pan Przewodniczący poddał projekt uchwały pod głosowanie.</w:t>
      </w:r>
    </w:p>
    <w:p w14:paraId="6EFE58CF" w14:textId="0B3DBAF8" w:rsidR="00631EE1" w:rsidRPr="005F5D49" w:rsidRDefault="00D86F93" w:rsidP="00631EE1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Głosowano w sprawie:</w:t>
      </w:r>
      <w:r>
        <w:br/>
        <w:t>Podjęcie uchwały w sprawie zarządzenia poboru opłaty za gospodarowanie odpadami komunalnymi w drodze inkasa oraz wyznaczenia inkasentów i określenia wysokości wynagrodzenia za inkaso.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2,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Michał Borowski, Henryk Cabaj, Henryk Cacek, Sylwester Gawron, Paweł Kaleta, Justyna Kowalska, Maja Kowalska, Piotr Malinowski, Izabela </w:t>
      </w:r>
      <w:proofErr w:type="spellStart"/>
      <w:r>
        <w:t>Maroń</w:t>
      </w:r>
      <w:proofErr w:type="spellEnd"/>
      <w:r>
        <w:t xml:space="preserve">, Janusz Paździerz, Dariusz Strychalski, Stanisław </w:t>
      </w:r>
      <w:proofErr w:type="spellStart"/>
      <w:r>
        <w:t>Tracichleb</w:t>
      </w:r>
      <w:proofErr w:type="spellEnd"/>
      <w:r>
        <w:t>, Mikołaj Żak</w:t>
      </w:r>
      <w:r>
        <w:br/>
        <w:t>BRAK GŁOSU (2)</w:t>
      </w:r>
      <w:r>
        <w:br/>
        <w:t>Magdalena Kozieł, Izabela Olesińska</w:t>
      </w:r>
      <w:r>
        <w:br/>
      </w:r>
      <w:r>
        <w:br/>
      </w:r>
      <w:r w:rsidR="00631EE1">
        <w:t>W głosowaniu udział wzięło 13 radnych  (w obecności 15 radnych)</w:t>
      </w:r>
      <w:r w:rsidR="00631EE1">
        <w:br/>
      </w:r>
      <w:r w:rsidR="00631EE1">
        <w:br/>
      </w:r>
      <w:bookmarkStart w:id="8" w:name="_Hlk181776630"/>
      <w:r w:rsidR="00631EE1">
        <w:t xml:space="preserve">Po przegłosowaniu Pan Przewodniczący przedstawił wyniki głosowana (imienny wykaz </w:t>
      </w:r>
    </w:p>
    <w:p w14:paraId="2EA1E0C8" w14:textId="77777777" w:rsidR="00631EE1" w:rsidRPr="00365976" w:rsidRDefault="00631EE1" w:rsidP="00631EE1">
      <w:pPr>
        <w:spacing w:line="276" w:lineRule="auto"/>
        <w:rPr>
          <w:b/>
          <w:bCs/>
          <w:u w:val="single"/>
        </w:rPr>
      </w:pPr>
      <w:r>
        <w:t>głosowania w załączeniu do protokołu).</w:t>
      </w:r>
      <w:r>
        <w:br/>
      </w:r>
    </w:p>
    <w:p w14:paraId="02378936" w14:textId="0E7E99C4" w:rsidR="00631EE1" w:rsidRDefault="00631EE1" w:rsidP="00631EE1">
      <w:pPr>
        <w:spacing w:line="276" w:lineRule="auto"/>
      </w:pPr>
      <w:r>
        <w:rPr>
          <w:rFonts w:eastAsia="Times New Roman"/>
          <w:b/>
          <w:bCs/>
        </w:rPr>
        <w:t xml:space="preserve">Rada Miejska przy 13 głosach za, 0 głosach przeciwnych i 0 głosach wstrzymujących się podjęła Uchwałę Nr VI/48/24 </w:t>
      </w:r>
      <w:bookmarkEnd w:id="8"/>
      <w:r>
        <w:rPr>
          <w:rFonts w:eastAsia="Times New Roman"/>
          <w:b/>
          <w:bCs/>
        </w:rPr>
        <w:t xml:space="preserve">w sprawie </w:t>
      </w:r>
      <w:r w:rsidRPr="00631EE1">
        <w:rPr>
          <w:b/>
          <w:bCs/>
        </w:rPr>
        <w:t>zarządzenia poboru opłaty za gospodarowanie odpadami komunalnymi w drodze inkasa oraz wyznaczenia inkasentów i określenia wysokości wynagrodzenia za inkaso</w:t>
      </w:r>
      <w:r>
        <w:rPr>
          <w:b/>
          <w:bCs/>
        </w:rPr>
        <w:t xml:space="preserve"> </w:t>
      </w:r>
      <w:r w:rsidRPr="00631EE1">
        <w:t>(uchwała w załączeniu do protokołu).</w:t>
      </w:r>
      <w:r w:rsidRPr="00631EE1">
        <w:rPr>
          <w:b/>
          <w:bCs/>
        </w:rPr>
        <w:t xml:space="preserve"> </w:t>
      </w:r>
      <w:r w:rsidRPr="00631EE1">
        <w:rPr>
          <w:b/>
          <w:bCs/>
        </w:rPr>
        <w:br/>
      </w:r>
      <w:r w:rsidR="00D86F93">
        <w:br/>
      </w:r>
      <w:r w:rsidRPr="00631EE1">
        <w:rPr>
          <w:b/>
          <w:bCs/>
          <w:u w:val="single"/>
        </w:rPr>
        <w:t xml:space="preserve">Ad. </w:t>
      </w:r>
      <w:r w:rsidR="00D86F93" w:rsidRPr="00631EE1">
        <w:rPr>
          <w:b/>
          <w:bCs/>
          <w:u w:val="single"/>
        </w:rPr>
        <w:t>19</w:t>
      </w:r>
      <w:r w:rsidR="00D86F93">
        <w:t>. Podjęcie uchwały w sprawie powołania Rady Społecznej Miejsko-Gminnego Zespołu Ośrodków Zdrowia w Małogoszczu.</w:t>
      </w:r>
      <w:r w:rsidR="00D86F93">
        <w:br/>
      </w:r>
    </w:p>
    <w:p w14:paraId="40E81894" w14:textId="7F97EBA1" w:rsidR="00631EE1" w:rsidRDefault="00631EE1" w:rsidP="00631EE1">
      <w:pPr>
        <w:spacing w:line="276" w:lineRule="auto"/>
      </w:pPr>
      <w:r>
        <w:t>Pan Przewodniczący otworzył dyskusję nad projektem uchwały.</w:t>
      </w:r>
    </w:p>
    <w:p w14:paraId="7CA8D1A3" w14:textId="77777777" w:rsidR="00631EE1" w:rsidRDefault="00631EE1" w:rsidP="00631EE1">
      <w:pPr>
        <w:spacing w:line="276" w:lineRule="auto"/>
      </w:pPr>
      <w:r>
        <w:t>Głosów w dyskusji nie było, wobec powyższego Pan Przewodniczący poddał projekt uchwały pod głosowanie.</w:t>
      </w:r>
      <w:r>
        <w:br/>
      </w:r>
      <w:r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Podjęcie uchwały </w:t>
      </w:r>
      <w:bookmarkStart w:id="9" w:name="_Hlk181776680"/>
      <w:r w:rsidR="00D86F93">
        <w:t xml:space="preserve">w sprawie powołania Rady Społecznej Miejsko-Gminnego Zespołu Ośrodków Zdrowia w Małogoszczu. </w:t>
      </w:r>
      <w:r w:rsidR="00D86F93">
        <w:br/>
      </w:r>
      <w:bookmarkEnd w:id="9"/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15, PRZECIW: 0, WSTRZYMUJĘ SIĘ: 0, BRAK GŁOSU: 0,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(15)</w:t>
      </w:r>
      <w:r w:rsidR="00D86F9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</w:t>
      </w:r>
      <w:r w:rsidR="00D86F93">
        <w:lastRenderedPageBreak/>
        <w:t xml:space="preserve">Olesińska, Janusz Paździerz,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</w:r>
      <w:r w:rsidR="00D86F93">
        <w:br/>
      </w:r>
      <w:r>
        <w:t xml:space="preserve">Po przegłosowaniu Pan Przewodniczący przedstawił wyniki głosowana (imienny wykaz </w:t>
      </w:r>
    </w:p>
    <w:p w14:paraId="737F5E76" w14:textId="77777777" w:rsidR="00631EE1" w:rsidRPr="00365976" w:rsidRDefault="00631EE1" w:rsidP="00631EE1">
      <w:pPr>
        <w:spacing w:line="276" w:lineRule="auto"/>
        <w:rPr>
          <w:b/>
          <w:bCs/>
          <w:u w:val="single"/>
        </w:rPr>
      </w:pPr>
      <w:r>
        <w:t>głosowania w załączeniu do protokołu).</w:t>
      </w:r>
      <w:r>
        <w:br/>
      </w:r>
    </w:p>
    <w:p w14:paraId="62D31ED5" w14:textId="4D7004FB" w:rsidR="00552535" w:rsidRDefault="00631EE1" w:rsidP="00552535">
      <w:pPr>
        <w:spacing w:line="276" w:lineRule="auto"/>
      </w:pPr>
      <w:r>
        <w:rPr>
          <w:rFonts w:eastAsia="Times New Roman"/>
          <w:b/>
          <w:bCs/>
        </w:rPr>
        <w:t xml:space="preserve">Rada Miejska przy 15 głosach za, 0 głosach przeciwnych i 0 głosach wstrzymujących się podjęła Uchwałę Nr VI/49/24 </w:t>
      </w:r>
      <w:r w:rsidRPr="00631EE1">
        <w:rPr>
          <w:b/>
          <w:bCs/>
        </w:rPr>
        <w:t>w sprawie powołania Rady Społecznej Miejsko-Gminnego Zespołu Ośrodków Zdrowia w Małogoszczu</w:t>
      </w:r>
      <w:r>
        <w:rPr>
          <w:b/>
          <w:bCs/>
        </w:rPr>
        <w:t xml:space="preserve"> </w:t>
      </w:r>
      <w:r w:rsidRPr="00631EE1">
        <w:t>(uchwa</w:t>
      </w:r>
      <w:r>
        <w:t>ł</w:t>
      </w:r>
      <w:r w:rsidRPr="00631EE1">
        <w:t xml:space="preserve">a w załączeniu do protokołu). </w:t>
      </w:r>
      <w:r w:rsidRPr="00631EE1">
        <w:br/>
      </w:r>
      <w:r w:rsidR="00D86F93">
        <w:br/>
      </w:r>
      <w:r w:rsidR="00D86F93">
        <w:rPr>
          <w:strike/>
        </w:rPr>
        <w:t>20. Podjęcie uchwały w sprawie zmian w Statucie Gminy Małogoszcz.</w:t>
      </w:r>
      <w:r w:rsidR="00D86F93">
        <w:t xml:space="preserve"> (punkt zdjęto z porządku obrad)</w:t>
      </w:r>
      <w:r w:rsidR="00D86F93">
        <w:br/>
      </w:r>
      <w:r w:rsidR="00552535" w:rsidRPr="00552535">
        <w:rPr>
          <w:b/>
          <w:bCs/>
          <w:u w:val="single"/>
        </w:rPr>
        <w:t xml:space="preserve">Ad. </w:t>
      </w:r>
      <w:r w:rsidR="00D86F93" w:rsidRPr="00552535">
        <w:rPr>
          <w:b/>
          <w:bCs/>
          <w:u w:val="single"/>
        </w:rPr>
        <w:t>21.</w:t>
      </w:r>
      <w:r w:rsidR="00D86F93">
        <w:t xml:space="preserve"> Podjęcie uchwały w sprawie wprowadzenia zmian w programie opieki nad zwierzętami bezdomnymi oraz zapobiegania bezdomności zwierząt na terenie miasta i gminy Małogoszcz na rok 2024.</w:t>
      </w:r>
      <w:r w:rsidR="00D86F93">
        <w:br/>
      </w:r>
      <w:r w:rsidR="00D86F93">
        <w:br/>
      </w:r>
      <w:r w:rsidR="00552535">
        <w:t>Pan Przewodniczący otworzył dyskusję nad projektem uchwały.</w:t>
      </w:r>
    </w:p>
    <w:p w14:paraId="4021A374" w14:textId="77777777" w:rsidR="00552535" w:rsidRDefault="00552535" w:rsidP="00552535">
      <w:pPr>
        <w:spacing w:line="276" w:lineRule="auto"/>
      </w:pPr>
      <w:r>
        <w:t>Głosów w dyskusji nie było, wobec powyższego Pan Przewodniczący poddał projekt uchwały pod głosowanie.</w:t>
      </w:r>
      <w:r>
        <w:br/>
      </w:r>
      <w:r w:rsidR="00D86F93"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Podjęcie uchwały w sprawie wprowadzenia zmian w programie opieki nad zwierzętami bezdomnymi oraz zapobiegania bezdomności zwierząt na terenie miasta i gminy Małogoszcz na rok 2024. </w:t>
      </w:r>
      <w:r w:rsidR="00D86F93">
        <w:br/>
      </w:r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15, PRZECIW: 0, WSTRZYMUJĘ SIĘ: 0, BRAK GŁOSU: 0,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(15)</w:t>
      </w:r>
      <w:r w:rsidR="00D86F9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Olesińska, Janusz Paździerz,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</w:r>
      <w:r w:rsidR="00D86F93">
        <w:br/>
      </w:r>
      <w:r>
        <w:t xml:space="preserve">Po przegłosowaniu Pan Przewodniczący przedstawił wyniki głosowana (imienny wykaz </w:t>
      </w:r>
    </w:p>
    <w:p w14:paraId="65886724" w14:textId="77777777" w:rsidR="00552535" w:rsidRPr="00365976" w:rsidRDefault="00552535" w:rsidP="00552535">
      <w:pPr>
        <w:spacing w:line="276" w:lineRule="auto"/>
        <w:rPr>
          <w:b/>
          <w:bCs/>
          <w:u w:val="single"/>
        </w:rPr>
      </w:pPr>
      <w:r>
        <w:t>głosowania w załączeniu do protokołu).</w:t>
      </w:r>
      <w:r>
        <w:br/>
      </w:r>
    </w:p>
    <w:p w14:paraId="31BC274F" w14:textId="77777777" w:rsidR="00552535" w:rsidRDefault="00552535" w:rsidP="00552535">
      <w:pPr>
        <w:spacing w:line="276" w:lineRule="auto"/>
      </w:pPr>
      <w:r>
        <w:rPr>
          <w:rFonts w:eastAsia="Times New Roman"/>
          <w:b/>
          <w:bCs/>
        </w:rPr>
        <w:t xml:space="preserve">Rada Miejska przy 15 głosach za, 0 głosach przeciwnych i 0 głosach wstrzymujących się podjęła Uchwałę Nr VI/50/24 </w:t>
      </w:r>
      <w:r w:rsidRPr="00631EE1">
        <w:rPr>
          <w:b/>
          <w:bCs/>
        </w:rPr>
        <w:t>w sprawie</w:t>
      </w:r>
      <w:r w:rsidRPr="00552535">
        <w:t xml:space="preserve"> </w:t>
      </w:r>
      <w:r w:rsidRPr="00552535">
        <w:rPr>
          <w:b/>
          <w:bCs/>
        </w:rPr>
        <w:t>wprowadzenia zmian w programie opieki nad zwierzętami bezdomnymi oraz zapobiegania bezdomności zwierząt na terenie miasta i gminy Małogoszcz na rok 2024</w:t>
      </w:r>
      <w:r>
        <w:rPr>
          <w:b/>
          <w:bCs/>
        </w:rPr>
        <w:t xml:space="preserve"> </w:t>
      </w:r>
      <w:r w:rsidRPr="00552535">
        <w:t>(uchwała w załączeniu do protokołu).</w:t>
      </w:r>
      <w:r w:rsidRPr="00552535">
        <w:rPr>
          <w:b/>
          <w:bCs/>
        </w:rPr>
        <w:t xml:space="preserve"> </w:t>
      </w:r>
      <w:r w:rsidRPr="00552535">
        <w:br/>
      </w:r>
      <w:r w:rsidR="00D86F93">
        <w:br/>
      </w:r>
      <w:r w:rsidRPr="00552535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D86F93" w:rsidRPr="00552535">
        <w:rPr>
          <w:b/>
          <w:bCs/>
          <w:u w:val="single"/>
        </w:rPr>
        <w:t>22.</w:t>
      </w:r>
      <w:r w:rsidR="00D86F93">
        <w:t xml:space="preserve"> Podjęcie uchwały w sprawie </w:t>
      </w:r>
      <w:bookmarkStart w:id="10" w:name="_Hlk181776966"/>
      <w:r w:rsidR="00D86F93">
        <w:t>wyrażenia zgody na zawarcie kolejnych umów najmu.</w:t>
      </w:r>
      <w:r w:rsidR="00D86F93">
        <w:br/>
      </w:r>
      <w:bookmarkEnd w:id="10"/>
    </w:p>
    <w:p w14:paraId="0E7FA5F5" w14:textId="0BA7718F" w:rsidR="00552535" w:rsidRDefault="00552535" w:rsidP="00552535">
      <w:pPr>
        <w:spacing w:line="276" w:lineRule="auto"/>
      </w:pPr>
      <w:r>
        <w:t>Pan Przewodniczący otworzył dyskusję nad projektem uchwały.</w:t>
      </w:r>
    </w:p>
    <w:p w14:paraId="310B91B4" w14:textId="77777777" w:rsidR="00552535" w:rsidRDefault="00552535" w:rsidP="00552535">
      <w:pPr>
        <w:spacing w:line="276" w:lineRule="auto"/>
      </w:pPr>
      <w:r>
        <w:lastRenderedPageBreak/>
        <w:t>Głosów w dyskusji nie było, wobec powyższego Pan Przewodniczący poddał projekt uchwały pod głosowanie.</w:t>
      </w:r>
      <w:r>
        <w:br/>
      </w:r>
      <w:r w:rsidR="00D86F93"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Podjęcie uchwały w sprawie wyrażenia zgody na zawarcie kolejnych umów najmu. </w:t>
      </w:r>
      <w:r w:rsidR="00D86F93">
        <w:br/>
      </w:r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14, PRZECIW: 0, WSTRZYMUJĘ SIĘ: 0, BRAK GŁOSU: 1,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(14)</w:t>
      </w:r>
      <w:r w:rsidR="00D86F9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D86F93">
        <w:t>Maroń</w:t>
      </w:r>
      <w:proofErr w:type="spellEnd"/>
      <w:r w:rsidR="00D86F93">
        <w:t>, Izabela Olesińska, Janusz Paździerz, Dariusz Strychalski, Mikołaj Żak</w:t>
      </w:r>
      <w:r w:rsidR="00D86F93">
        <w:br/>
        <w:t>BRAK GŁOSU (1)</w:t>
      </w:r>
      <w:r w:rsidR="00D86F93">
        <w:br/>
        <w:t xml:space="preserve">Stanisław </w:t>
      </w:r>
      <w:proofErr w:type="spellStart"/>
      <w:r w:rsidR="00D86F93">
        <w:t>Tracichleb</w:t>
      </w:r>
      <w:proofErr w:type="spellEnd"/>
      <w:r w:rsidR="00D86F93">
        <w:br/>
      </w:r>
    </w:p>
    <w:p w14:paraId="516273CD" w14:textId="5926655D" w:rsidR="00552535" w:rsidRDefault="00552535" w:rsidP="00552535">
      <w:pPr>
        <w:spacing w:line="276" w:lineRule="auto"/>
      </w:pPr>
      <w:r>
        <w:t xml:space="preserve">Po przegłosowaniu Pan Przewodniczący przedstawił wyniki głosowana (imienny wykaz </w:t>
      </w:r>
    </w:p>
    <w:p w14:paraId="490167EC" w14:textId="77777777" w:rsidR="00552535" w:rsidRPr="00365976" w:rsidRDefault="00552535" w:rsidP="00552535">
      <w:pPr>
        <w:spacing w:line="276" w:lineRule="auto"/>
        <w:rPr>
          <w:b/>
          <w:bCs/>
          <w:u w:val="single"/>
        </w:rPr>
      </w:pPr>
      <w:r>
        <w:t>głosowania w załączeniu do protokołu).</w:t>
      </w:r>
      <w:r>
        <w:br/>
      </w:r>
    </w:p>
    <w:p w14:paraId="4610E053" w14:textId="77777777" w:rsidR="00552535" w:rsidRDefault="00552535" w:rsidP="00552535">
      <w:pPr>
        <w:spacing w:line="276" w:lineRule="auto"/>
      </w:pPr>
      <w:r>
        <w:rPr>
          <w:rFonts w:eastAsia="Times New Roman"/>
          <w:b/>
          <w:bCs/>
        </w:rPr>
        <w:t xml:space="preserve">Rada Miejska przy 14 głosach za, 0 głosach przeciwnych i 0 głosach wstrzymujących się podjęła Uchwałę Nr VI/51/24 </w:t>
      </w:r>
      <w:r w:rsidRPr="00631EE1">
        <w:rPr>
          <w:b/>
          <w:bCs/>
        </w:rPr>
        <w:t>w sprawie</w:t>
      </w:r>
      <w:r>
        <w:rPr>
          <w:b/>
          <w:bCs/>
        </w:rPr>
        <w:t xml:space="preserve"> </w:t>
      </w:r>
      <w:r w:rsidRPr="00552535">
        <w:rPr>
          <w:b/>
          <w:bCs/>
        </w:rPr>
        <w:t>wyrażenia zgody na zawarcie kolejnych umów najmu</w:t>
      </w:r>
      <w:r>
        <w:t xml:space="preserve"> (uchwała w załączeniu do protokołu).</w:t>
      </w:r>
      <w:r>
        <w:br/>
      </w:r>
    </w:p>
    <w:p w14:paraId="68974100" w14:textId="77777777" w:rsidR="00552535" w:rsidRDefault="00552535" w:rsidP="00552535">
      <w:pPr>
        <w:spacing w:line="276" w:lineRule="auto"/>
      </w:pPr>
      <w:r w:rsidRPr="00552535">
        <w:rPr>
          <w:b/>
          <w:bCs/>
          <w:u w:val="single"/>
        </w:rPr>
        <w:t xml:space="preserve">Ad. </w:t>
      </w:r>
      <w:r w:rsidR="00D86F93" w:rsidRPr="00552535">
        <w:rPr>
          <w:b/>
          <w:bCs/>
          <w:u w:val="single"/>
        </w:rPr>
        <w:t>23.</w:t>
      </w:r>
      <w:r w:rsidR="00D86F93">
        <w:t xml:space="preserve"> Sprawozdanie z działalności Burmistrza w okresie międzysesyjnym.</w:t>
      </w:r>
      <w:r w:rsidR="00D86F93">
        <w:br/>
      </w:r>
      <w:r w:rsidR="00D86F93">
        <w:br/>
      </w:r>
      <w:r>
        <w:t>Pan Przewodniczący otworzył dyskusję nad sprawozdaniem.</w:t>
      </w:r>
      <w:r w:rsidR="00D86F93">
        <w:br/>
      </w:r>
      <w:r w:rsidR="00D86F93">
        <w:br/>
      </w:r>
      <w:r>
        <w:t>Głosów dyskusji nie było, wobec powyższego Pan Przewodniczący poddał pod głosowanie przyjęcie sprawozdania.</w:t>
      </w:r>
    </w:p>
    <w:p w14:paraId="6BB9CA11" w14:textId="77777777" w:rsidR="00552535" w:rsidRDefault="00552535" w:rsidP="00552535">
      <w:pPr>
        <w:spacing w:line="276" w:lineRule="auto"/>
      </w:pPr>
      <w:r>
        <w:br/>
      </w:r>
      <w:r w:rsidR="00D86F93">
        <w:rPr>
          <w:b/>
          <w:bCs/>
          <w:u w:val="single"/>
        </w:rPr>
        <w:t>Głosowano w sprawie:</w:t>
      </w:r>
      <w:r w:rsidR="00D86F93">
        <w:br/>
        <w:t xml:space="preserve">Przyjęcie sprawozdania z działalności Burmistrza w okresie międzysesyjnym. </w:t>
      </w:r>
      <w:r w:rsidR="00D86F93">
        <w:br/>
      </w:r>
      <w:r w:rsidR="00D86F93">
        <w:br/>
      </w:r>
      <w:r w:rsidR="00D86F93">
        <w:rPr>
          <w:rStyle w:val="Pogrubienie"/>
          <w:u w:val="single"/>
        </w:rPr>
        <w:t>Wyniki głosowania</w:t>
      </w:r>
      <w:r w:rsidR="00D86F93">
        <w:br/>
        <w:t>ZA: 15, PRZECIW: 0, WSTRZYMUJĘ SIĘ: 0, BRAK GŁOSU: 0, NIEOBECNI: 0</w:t>
      </w:r>
      <w:r w:rsidR="00D86F93">
        <w:br/>
      </w:r>
      <w:r w:rsidR="00D86F93">
        <w:br/>
      </w:r>
      <w:r w:rsidR="00D86F93">
        <w:rPr>
          <w:u w:val="single"/>
        </w:rPr>
        <w:t>Wyniki imienne:</w:t>
      </w:r>
      <w:r w:rsidR="00D86F93">
        <w:br/>
        <w:t>ZA (15)</w:t>
      </w:r>
      <w:r w:rsidR="00D86F9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D86F93">
        <w:t>Maroń</w:t>
      </w:r>
      <w:proofErr w:type="spellEnd"/>
      <w:r w:rsidR="00D86F93">
        <w:t xml:space="preserve">, Izabela Olesińska, Janusz Paździerz, Dariusz Strychalski, Stanisław </w:t>
      </w:r>
      <w:proofErr w:type="spellStart"/>
      <w:r w:rsidR="00D86F93">
        <w:t>Tracichleb</w:t>
      </w:r>
      <w:proofErr w:type="spellEnd"/>
      <w:r w:rsidR="00D86F93">
        <w:t>, Mikołaj Żak</w:t>
      </w:r>
      <w:r w:rsidR="00D86F93">
        <w:br/>
      </w:r>
    </w:p>
    <w:p w14:paraId="54E7B771" w14:textId="1EB39DCF" w:rsidR="00552535" w:rsidRDefault="00552535" w:rsidP="00552535">
      <w:pPr>
        <w:spacing w:line="276" w:lineRule="auto"/>
      </w:pPr>
      <w:r>
        <w:t xml:space="preserve">Po przegłosowaniu Pan Przewodniczący przedstawił wyniki głosowana (imienny wykaz </w:t>
      </w:r>
    </w:p>
    <w:p w14:paraId="58753D38" w14:textId="77777777" w:rsidR="00552535" w:rsidRDefault="00552535" w:rsidP="00552535">
      <w:pPr>
        <w:spacing w:line="276" w:lineRule="auto"/>
      </w:pPr>
      <w:r>
        <w:lastRenderedPageBreak/>
        <w:t>głosowania w załączeniu do protokołu).</w:t>
      </w:r>
    </w:p>
    <w:p w14:paraId="24BA7F03" w14:textId="77777777" w:rsidR="00552535" w:rsidRDefault="00552535" w:rsidP="00552535">
      <w:pPr>
        <w:spacing w:line="276" w:lineRule="auto"/>
        <w:rPr>
          <w:rFonts w:eastAsia="Times New Roman"/>
          <w:b/>
          <w:bCs/>
        </w:rPr>
      </w:pPr>
    </w:p>
    <w:p w14:paraId="21A75E9F" w14:textId="77777777" w:rsidR="00552535" w:rsidRDefault="00552535" w:rsidP="00552535">
      <w:pPr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Rada Miejska przy 15 głosach za, 0 głosach przeciwnych i 0 głosach wstrzymujących się</w:t>
      </w:r>
    </w:p>
    <w:p w14:paraId="229458C7" w14:textId="77777777" w:rsidR="00F80810" w:rsidRDefault="00552535" w:rsidP="00552535">
      <w:pPr>
        <w:spacing w:line="276" w:lineRule="auto"/>
      </w:pPr>
      <w:r w:rsidRPr="00911C81">
        <w:rPr>
          <w:rFonts w:eastAsia="Times New Roman"/>
        </w:rPr>
        <w:t>przyjęła sprawozdanie</w:t>
      </w:r>
      <w:r>
        <w:rPr>
          <w:rFonts w:eastAsia="Times New Roman"/>
          <w:b/>
          <w:bCs/>
        </w:rPr>
        <w:t xml:space="preserve"> </w:t>
      </w:r>
      <w:r>
        <w:t>z działalności Burmistrza w okresie międzysesyjnym (sprawozdanie w załączeniu do protokołu).</w:t>
      </w:r>
      <w:r>
        <w:br/>
      </w:r>
      <w:r>
        <w:br/>
      </w:r>
      <w:r w:rsidR="00897618" w:rsidRPr="00897618">
        <w:rPr>
          <w:b/>
          <w:bCs/>
          <w:u w:val="single"/>
        </w:rPr>
        <w:t xml:space="preserve">Ad. </w:t>
      </w:r>
      <w:r w:rsidR="00D86F93" w:rsidRPr="00897618">
        <w:rPr>
          <w:b/>
          <w:bCs/>
          <w:u w:val="single"/>
        </w:rPr>
        <w:t>24.</w:t>
      </w:r>
      <w:r w:rsidR="00D86F93">
        <w:t xml:space="preserve"> Wystąpienia Przewodniczących organów wykonawczych jednostek pomocniczych.</w:t>
      </w:r>
      <w:r w:rsidR="00D86F93">
        <w:br/>
      </w:r>
      <w:r w:rsidR="00D86F93">
        <w:br/>
      </w:r>
      <w:r w:rsidR="00897618">
        <w:t>Wystąpień nie było.</w:t>
      </w:r>
      <w:r w:rsidR="00D86F93">
        <w:br/>
      </w:r>
      <w:r w:rsidR="00D86F93">
        <w:br/>
      </w:r>
      <w:r w:rsidR="00897618" w:rsidRPr="00897618">
        <w:rPr>
          <w:b/>
          <w:bCs/>
          <w:u w:val="single"/>
        </w:rPr>
        <w:t>Ad.</w:t>
      </w:r>
      <w:r w:rsidR="00897618">
        <w:rPr>
          <w:b/>
          <w:bCs/>
          <w:u w:val="single"/>
        </w:rPr>
        <w:t xml:space="preserve"> </w:t>
      </w:r>
      <w:r w:rsidR="00D86F93" w:rsidRPr="00897618">
        <w:rPr>
          <w:b/>
          <w:bCs/>
          <w:u w:val="single"/>
        </w:rPr>
        <w:t>25.</w:t>
      </w:r>
      <w:r w:rsidR="00D86F93">
        <w:t xml:space="preserve"> Głosy mieszkańców gminy.</w:t>
      </w:r>
      <w:r w:rsidR="00D86F93">
        <w:br/>
      </w:r>
      <w:r w:rsidR="00D86F93">
        <w:br/>
      </w:r>
      <w:r w:rsidR="00897618">
        <w:t>Mieszkańcy nie zgłosili się do dyskusji</w:t>
      </w:r>
      <w:r w:rsidR="00D86F93">
        <w:br/>
      </w:r>
      <w:r w:rsidR="00D86F93">
        <w:br/>
      </w:r>
      <w:r w:rsidR="00897618" w:rsidRPr="00897618">
        <w:rPr>
          <w:b/>
          <w:bCs/>
          <w:u w:val="single"/>
        </w:rPr>
        <w:t>Ad.</w:t>
      </w:r>
      <w:r w:rsidR="00897618">
        <w:rPr>
          <w:b/>
          <w:bCs/>
          <w:u w:val="single"/>
        </w:rPr>
        <w:t xml:space="preserve"> </w:t>
      </w:r>
      <w:r w:rsidR="00D86F93" w:rsidRPr="00897618">
        <w:rPr>
          <w:b/>
          <w:bCs/>
          <w:u w:val="single"/>
        </w:rPr>
        <w:t>26.</w:t>
      </w:r>
      <w:r w:rsidR="00D86F93">
        <w:t xml:space="preserve"> Wolne wnioski i informacje.</w:t>
      </w:r>
      <w:r w:rsidR="00D86F93">
        <w:br/>
      </w:r>
      <w:r w:rsidR="00D86F93">
        <w:br/>
      </w:r>
      <w:r w:rsidR="005F5D49">
        <w:t>W tym miejscu Pan Burmistrz Paweł Król poinformował o  rozpoczynającym się od dnia 4 listopada 2024 r, naborze</w:t>
      </w:r>
      <w:r w:rsidR="00F80810">
        <w:t xml:space="preserve"> </w:t>
      </w:r>
      <w:r w:rsidR="00F80810">
        <w:t>wniosków o zawarcie umowy najmu lokali mieszkalnych znajdujących się w budynku zlokalizowanym w Małogoszczu budowanym w ramach inwestycji realizowanej przez społeczną inicjatywę mieszkaniową SIM SMS Sp. z o.o. z siedzibą w Jędrzejowie.</w:t>
      </w:r>
      <w:r w:rsidR="005F5D49">
        <w:t xml:space="preserve"> </w:t>
      </w:r>
    </w:p>
    <w:p w14:paraId="41BAA4C8" w14:textId="16B6CEED" w:rsidR="00F80810" w:rsidRDefault="00F80810" w:rsidP="00552535">
      <w:pPr>
        <w:spacing w:line="276" w:lineRule="auto"/>
      </w:pPr>
      <w:r>
        <w:t xml:space="preserve">Pan Burmistrz poprosił również do zgłaszania się chętnych do Gminnej Rady Seniorów. </w:t>
      </w:r>
    </w:p>
    <w:p w14:paraId="7E83D28F" w14:textId="0FF1E1CC" w:rsidR="00E32E50" w:rsidRPr="00EC31AE" w:rsidRDefault="00F80810" w:rsidP="00E32E50">
      <w:pPr>
        <w:spacing w:line="276" w:lineRule="auto"/>
        <w:rPr>
          <w:b/>
          <w:bCs/>
          <w:u w:val="single"/>
        </w:rPr>
      </w:pPr>
      <w:r>
        <w:t>Następnie</w:t>
      </w:r>
      <w:r w:rsidRPr="00F80810">
        <w:t xml:space="preserve"> głos </w:t>
      </w:r>
      <w:r>
        <w:t xml:space="preserve">zabrał </w:t>
      </w:r>
      <w:r w:rsidRPr="00F80810">
        <w:t xml:space="preserve">Pan Józef Lasek </w:t>
      </w:r>
      <w:r>
        <w:t>P</w:t>
      </w:r>
      <w:r w:rsidRPr="00F80810">
        <w:t xml:space="preserve">rzewodniczący </w:t>
      </w:r>
      <w:r>
        <w:t>G</w:t>
      </w:r>
      <w:r w:rsidRPr="00F80810">
        <w:t>minnej Rady Seniorów w Ma</w:t>
      </w:r>
      <w:r>
        <w:t>ł</w:t>
      </w:r>
      <w:r w:rsidRPr="00F80810">
        <w:t>ogoszczu, który zach</w:t>
      </w:r>
      <w:r>
        <w:t>ę</w:t>
      </w:r>
      <w:r w:rsidRPr="00F80810">
        <w:t>ca</w:t>
      </w:r>
      <w:r>
        <w:t>ł</w:t>
      </w:r>
      <w:r w:rsidRPr="00F80810">
        <w:t xml:space="preserve"> do w</w:t>
      </w:r>
      <w:r>
        <w:t>łą</w:t>
      </w:r>
      <w:r w:rsidRPr="00F80810">
        <w:t xml:space="preserve">czenia się i kandydowania do </w:t>
      </w:r>
      <w:r>
        <w:t>G</w:t>
      </w:r>
      <w:r w:rsidRPr="00F80810">
        <w:t xml:space="preserve">minnej Rady </w:t>
      </w:r>
      <w:r>
        <w:t>S</w:t>
      </w:r>
      <w:r w:rsidRPr="00F80810">
        <w:t>eniorów, aby rozwiązywać i zgłaszać problemy seniorów</w:t>
      </w:r>
      <w:r>
        <w:t>,</w:t>
      </w:r>
      <w:r w:rsidRPr="00F80810">
        <w:t xml:space="preserve"> ale również i os</w:t>
      </w:r>
      <w:r>
        <w:t>ó</w:t>
      </w:r>
      <w:r w:rsidRPr="00F80810">
        <w:t>b</w:t>
      </w:r>
      <w:r>
        <w:t xml:space="preserve"> </w:t>
      </w:r>
      <w:r w:rsidRPr="00F80810">
        <w:t>niepełnosprawnych.</w:t>
      </w:r>
      <w:r>
        <w:t xml:space="preserve"> </w:t>
      </w:r>
      <w:r w:rsidRPr="00F80810">
        <w:t>podziękował również za dotychczasową współprac</w:t>
      </w:r>
      <w:r>
        <w:t>ę</w:t>
      </w:r>
      <w:r w:rsidRPr="00F80810">
        <w:t xml:space="preserve"> na rzecz os</w:t>
      </w:r>
      <w:r>
        <w:t>ó</w:t>
      </w:r>
      <w:r w:rsidRPr="00F80810">
        <w:t>b starszych i osób niepełnosprawnych</w:t>
      </w:r>
      <w:r>
        <w:t>.</w:t>
      </w:r>
      <w:r w:rsidR="005F5D49" w:rsidRPr="00F80810">
        <w:t xml:space="preserve"> </w:t>
      </w:r>
      <w:r w:rsidR="00D86F93" w:rsidRPr="00F80810">
        <w:br/>
      </w:r>
      <w:r w:rsidR="00D86F93">
        <w:br/>
      </w:r>
      <w:r w:rsidR="00E32E50" w:rsidRPr="00E32E50">
        <w:rPr>
          <w:b/>
          <w:bCs/>
          <w:u w:val="single"/>
        </w:rPr>
        <w:t xml:space="preserve">Ad. </w:t>
      </w:r>
      <w:r w:rsidR="00D86F93" w:rsidRPr="00E32E50">
        <w:rPr>
          <w:b/>
          <w:bCs/>
          <w:u w:val="single"/>
        </w:rPr>
        <w:t>27.</w:t>
      </w:r>
      <w:r w:rsidR="00D86F93">
        <w:t xml:space="preserve"> Zamknięcie sesji.</w:t>
      </w:r>
      <w:r w:rsidR="00D86F93">
        <w:br/>
      </w:r>
      <w:r w:rsidR="00D86F93">
        <w:br/>
      </w:r>
      <w:r w:rsidR="00E32E50">
        <w:t xml:space="preserve">Pan Przewodniczący podziękował wszystkim za udział w sesji i zamknął </w:t>
      </w:r>
      <w:r w:rsidR="00E32E50">
        <w:t>VI</w:t>
      </w:r>
      <w:r w:rsidR="00E32E50">
        <w:t xml:space="preserve"> sesję Rady Miejskiej w Małogoszczu w dniu </w:t>
      </w:r>
      <w:r w:rsidR="00E32E50">
        <w:t>25 października</w:t>
      </w:r>
      <w:r w:rsidR="00E32E50">
        <w:t xml:space="preserve"> 2024 roku o godz. </w:t>
      </w:r>
      <w:r w:rsidR="00E32E50">
        <w:t>11.00</w:t>
      </w:r>
      <w:r w:rsidR="00E32E50">
        <w:t xml:space="preserve"> </w:t>
      </w:r>
      <w:r w:rsidR="00E32E50">
        <w:br/>
      </w:r>
    </w:p>
    <w:p w14:paraId="2231A7E5" w14:textId="77777777" w:rsidR="00E32E50" w:rsidRDefault="00E32E50" w:rsidP="00E32E50">
      <w:pPr>
        <w:spacing w:line="276" w:lineRule="auto"/>
      </w:pPr>
      <w:r w:rsidRPr="00B341E5">
        <w:rPr>
          <w:i/>
          <w:iCs/>
        </w:rPr>
        <w:t>Pełny przebieg obrad wraz z treścią podejmowanych dyskusji, zgłoszonych wniosków i zapytań jak również udzielanych odpowiedzi i wyjaśnień zawiera nagranie obrad na żywo.</w:t>
      </w:r>
      <w:r w:rsidRPr="00B341E5">
        <w:rPr>
          <w:i/>
          <w:iCs/>
        </w:rPr>
        <w:br/>
      </w:r>
      <w:r>
        <w:t xml:space="preserve">                                                   </w:t>
      </w:r>
    </w:p>
    <w:p w14:paraId="2E5ED50F" w14:textId="79668F25" w:rsidR="00D86F93" w:rsidRPr="00E32E50" w:rsidRDefault="00D86F93" w:rsidP="00E32E50">
      <w:pPr>
        <w:spacing w:line="276" w:lineRule="auto"/>
        <w:rPr>
          <w:b/>
          <w:bCs/>
          <w:u w:val="single"/>
        </w:rPr>
      </w:pPr>
      <w:r>
        <w:t> </w:t>
      </w:r>
    </w:p>
    <w:p w14:paraId="53BCA8B9" w14:textId="0B253FE6" w:rsidR="00F80810" w:rsidRDefault="00D86F93" w:rsidP="00D86F93">
      <w:pPr>
        <w:pStyle w:val="NormalnyWeb"/>
        <w:jc w:val="center"/>
      </w:pPr>
      <w:r>
        <w:t>Przewodniczący</w:t>
      </w:r>
      <w:r w:rsidR="00F80810">
        <w:t xml:space="preserve"> Rady Miejskiej</w:t>
      </w:r>
    </w:p>
    <w:p w14:paraId="07205A26" w14:textId="3E5F430B" w:rsidR="00D86F93" w:rsidRDefault="00F80810" w:rsidP="00D86F93">
      <w:pPr>
        <w:pStyle w:val="NormalnyWeb"/>
        <w:jc w:val="center"/>
      </w:pPr>
      <w:r>
        <w:t>Michał Borowski</w:t>
      </w:r>
      <w:r w:rsidR="00D86F93">
        <w:br/>
      </w:r>
      <w:r>
        <w:t xml:space="preserve"> </w:t>
      </w:r>
    </w:p>
    <w:p w14:paraId="7F2F1208" w14:textId="77777777" w:rsidR="00D86F93" w:rsidRDefault="00D86F93" w:rsidP="00D86F93">
      <w:pPr>
        <w:pStyle w:val="NormalnyWeb"/>
        <w:jc w:val="center"/>
      </w:pPr>
      <w:r>
        <w:t> </w:t>
      </w:r>
    </w:p>
    <w:p w14:paraId="4BD3BFE1" w14:textId="321A1952" w:rsidR="00D86F93" w:rsidRDefault="00D86F93" w:rsidP="00D86F93">
      <w:pPr>
        <w:pStyle w:val="NormalnyWeb"/>
      </w:pPr>
      <w:r>
        <w:br/>
        <w:t>Przygotowa</w:t>
      </w:r>
      <w:r w:rsidR="00F80810">
        <w:t>ła:</w:t>
      </w:r>
      <w:r>
        <w:t xml:space="preserve"> Halina Sobota</w:t>
      </w:r>
    </w:p>
    <w:p w14:paraId="15750810" w14:textId="77777777" w:rsidR="00D86F93" w:rsidRDefault="00000000" w:rsidP="00D86F93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pict w14:anchorId="0E0117A4">
          <v:rect id="_x0000_i1025" style="width:470.3pt;height:1.5pt" o:hralign="center" o:hrstd="t" o:hr="t" fillcolor="#a0a0a0" stroked="f"/>
        </w:pict>
      </w:r>
    </w:p>
    <w:p w14:paraId="47E7551C" w14:textId="45C301D0" w:rsidR="00776060" w:rsidRDefault="00D86F93" w:rsidP="00D86F93">
      <w:r>
        <w:rPr>
          <w:rFonts w:ascii="Arial" w:eastAsia="Times New Roman" w:hAnsi="Arial" w:cs="Arial"/>
          <w:sz w:val="15"/>
          <w:szCs w:val="15"/>
        </w:rPr>
        <w:t xml:space="preserve">Przygotowano przy pomocy programu </w:t>
      </w:r>
      <w:proofErr w:type="spellStart"/>
      <w:r>
        <w:rPr>
          <w:rFonts w:ascii="Arial" w:eastAsia="Times New Roman" w:hAnsi="Arial" w:cs="Arial"/>
          <w:sz w:val="15"/>
          <w:szCs w:val="15"/>
        </w:rPr>
        <w:t>eSe</w:t>
      </w:r>
      <w:proofErr w:type="spellEnd"/>
    </w:p>
    <w:sectPr w:rsidR="00776060" w:rsidSect="004E605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96500"/>
    <w:multiLevelType w:val="hybridMultilevel"/>
    <w:tmpl w:val="2618C712"/>
    <w:lvl w:ilvl="0" w:tplc="1546A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46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1AE"/>
    <w:rsid w:val="00004D98"/>
    <w:rsid w:val="00071DC9"/>
    <w:rsid w:val="00080E26"/>
    <w:rsid w:val="000D22A5"/>
    <w:rsid w:val="00185F5D"/>
    <w:rsid w:val="00237227"/>
    <w:rsid w:val="00244E8E"/>
    <w:rsid w:val="002B51E4"/>
    <w:rsid w:val="002E0CD7"/>
    <w:rsid w:val="004A56B1"/>
    <w:rsid w:val="004E6050"/>
    <w:rsid w:val="00517DCA"/>
    <w:rsid w:val="00552535"/>
    <w:rsid w:val="005C5D00"/>
    <w:rsid w:val="005C73FE"/>
    <w:rsid w:val="005F5D49"/>
    <w:rsid w:val="00627AAB"/>
    <w:rsid w:val="00631EE1"/>
    <w:rsid w:val="006579BB"/>
    <w:rsid w:val="006B72FC"/>
    <w:rsid w:val="00776060"/>
    <w:rsid w:val="007D42C9"/>
    <w:rsid w:val="00897618"/>
    <w:rsid w:val="009015A6"/>
    <w:rsid w:val="009C2585"/>
    <w:rsid w:val="00A1376A"/>
    <w:rsid w:val="00B024FE"/>
    <w:rsid w:val="00B821AE"/>
    <w:rsid w:val="00B943F1"/>
    <w:rsid w:val="00C32016"/>
    <w:rsid w:val="00CB6BEB"/>
    <w:rsid w:val="00D86F93"/>
    <w:rsid w:val="00E32E50"/>
    <w:rsid w:val="00E810C7"/>
    <w:rsid w:val="00E86D10"/>
    <w:rsid w:val="00F80810"/>
    <w:rsid w:val="00F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4377"/>
  <w15:chartTrackingRefBased/>
  <w15:docId w15:val="{4EDDA49B-F4AC-40A6-B31E-EE54BC3F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F93"/>
    <w:pPr>
      <w:spacing w:after="0" w:line="240" w:lineRule="auto"/>
    </w:pPr>
    <w:rPr>
      <w:rFonts w:eastAsiaTheme="minorEastAsia"/>
      <w:b w:val="0"/>
      <w:spacing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 w:val="0"/>
      <w:bCs/>
    </w:rPr>
  </w:style>
  <w:style w:type="paragraph" w:styleId="NormalnyWeb">
    <w:name w:val="Normal (Web)"/>
    <w:basedOn w:val="Normalny"/>
    <w:uiPriority w:val="99"/>
    <w:unhideWhenUsed/>
    <w:rsid w:val="00D86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18</cp:revision>
  <dcterms:created xsi:type="dcterms:W3CDTF">2024-11-06T06:28:00Z</dcterms:created>
  <dcterms:modified xsi:type="dcterms:W3CDTF">2024-11-06T08:50:00Z</dcterms:modified>
</cp:coreProperties>
</file>