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056D" w14:textId="6647A231" w:rsidR="008D54E5" w:rsidRDefault="008D54E5" w:rsidP="00C75E9D">
      <w:pPr>
        <w:pStyle w:val="NormalnyWeb"/>
        <w:spacing w:line="276" w:lineRule="auto"/>
      </w:pPr>
      <w:r>
        <w:br/>
        <w:t>Radni-</w:t>
      </w:r>
      <w:r>
        <w:t xml:space="preserve"> </w:t>
      </w:r>
      <w:r>
        <w:t>Sesja</w:t>
      </w:r>
    </w:p>
    <w:p w14:paraId="6B05FD83" w14:textId="2F76182E" w:rsidR="008D54E5" w:rsidRDefault="008D54E5" w:rsidP="00C75E9D">
      <w:pPr>
        <w:pStyle w:val="NormalnyWeb"/>
        <w:spacing w:line="276" w:lineRule="auto"/>
        <w:jc w:val="center"/>
      </w:pPr>
      <w:r>
        <w:rPr>
          <w:b/>
          <w:bCs/>
          <w:sz w:val="36"/>
          <w:szCs w:val="36"/>
        </w:rPr>
        <w:t xml:space="preserve">Protokół nr </w:t>
      </w:r>
      <w:r>
        <w:rPr>
          <w:b/>
          <w:bCs/>
          <w:sz w:val="36"/>
          <w:szCs w:val="36"/>
        </w:rPr>
        <w:t>IV/24</w:t>
      </w:r>
    </w:p>
    <w:p w14:paraId="5FDB7F67" w14:textId="77777777" w:rsidR="008D54E5" w:rsidRDefault="008D54E5" w:rsidP="00C75E9D">
      <w:pPr>
        <w:pStyle w:val="NormalnyWeb"/>
        <w:spacing w:line="276" w:lineRule="auto"/>
      </w:pPr>
      <w:r>
        <w:t xml:space="preserve">IV Sesja w dniu 12 sierpnia 2024 </w:t>
      </w:r>
      <w:r>
        <w:br/>
        <w:t>Obrady rozpoczęto 12 sierpnia 2024 o godz. 14:00, a zakończono o godz. 14:43 tego samego dnia.</w:t>
      </w:r>
    </w:p>
    <w:p w14:paraId="02B37328" w14:textId="77777777" w:rsidR="008D54E5" w:rsidRDefault="008D54E5" w:rsidP="00C75E9D">
      <w:pPr>
        <w:pStyle w:val="NormalnyWeb"/>
        <w:spacing w:line="276" w:lineRule="auto"/>
      </w:pPr>
      <w:r>
        <w:t>W posiedzeniu wzięło udział 14 członków.</w:t>
      </w:r>
    </w:p>
    <w:p w14:paraId="395565C0" w14:textId="77777777" w:rsidR="008D54E5" w:rsidRDefault="008D54E5" w:rsidP="00C75E9D">
      <w:pPr>
        <w:pStyle w:val="NormalnyWeb"/>
        <w:spacing w:line="276" w:lineRule="auto"/>
      </w:pPr>
      <w:r>
        <w:t>Obecni:</w:t>
      </w:r>
    </w:p>
    <w:p w14:paraId="36CF9A67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Michał Borowski</w:t>
      </w:r>
    </w:p>
    <w:p w14:paraId="51AA5716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Henryk Cabaj</w:t>
      </w:r>
    </w:p>
    <w:p w14:paraId="53FC3166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Henryk Cace</w:t>
      </w:r>
      <w:r w:rsidR="00B341E5">
        <w:t>k</w:t>
      </w:r>
    </w:p>
    <w:p w14:paraId="40B7AC2B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Sylwester Gawron</w:t>
      </w:r>
    </w:p>
    <w:p w14:paraId="3BAB5193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Paweł Kaleta</w:t>
      </w:r>
    </w:p>
    <w:p w14:paraId="721672EA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Justyna Kowalska</w:t>
      </w:r>
    </w:p>
    <w:p w14:paraId="010474DD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Maja Kowalsk</w:t>
      </w:r>
      <w:r w:rsidR="00B341E5">
        <w:t>a</w:t>
      </w:r>
    </w:p>
    <w:p w14:paraId="3D9A7C11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rPr>
          <w:strike/>
        </w:rPr>
        <w:t>Magdalena Kozieł</w:t>
      </w:r>
    </w:p>
    <w:p w14:paraId="692E1D32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Piotr Malinowski</w:t>
      </w:r>
    </w:p>
    <w:p w14:paraId="673A5B91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 xml:space="preserve">Izabela </w:t>
      </w:r>
      <w:proofErr w:type="spellStart"/>
      <w:r>
        <w:t>Maroń</w:t>
      </w:r>
      <w:proofErr w:type="spellEnd"/>
    </w:p>
    <w:p w14:paraId="07A391E7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Izabela Olesińska</w:t>
      </w:r>
    </w:p>
    <w:p w14:paraId="6C1ADC00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Janusz Paździerz</w:t>
      </w:r>
    </w:p>
    <w:p w14:paraId="38A08A2E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Dariusz Strychalski</w:t>
      </w:r>
    </w:p>
    <w:p w14:paraId="0795FAE9" w14:textId="77777777" w:rsidR="00B341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 xml:space="preserve">Stanisław </w:t>
      </w:r>
      <w:proofErr w:type="spellStart"/>
      <w:r>
        <w:t>Tracichleb</w:t>
      </w:r>
      <w:proofErr w:type="spellEnd"/>
    </w:p>
    <w:p w14:paraId="1C2D54A4" w14:textId="50D49CF3" w:rsidR="008D54E5" w:rsidRDefault="008D54E5" w:rsidP="00C75E9D">
      <w:pPr>
        <w:pStyle w:val="NormalnyWeb"/>
        <w:numPr>
          <w:ilvl w:val="0"/>
          <w:numId w:val="4"/>
        </w:numPr>
        <w:spacing w:line="276" w:lineRule="auto"/>
      </w:pPr>
      <w:r>
        <w:t>Mikołaj Żak</w:t>
      </w:r>
    </w:p>
    <w:p w14:paraId="5DA49F5B" w14:textId="20185B6E" w:rsidR="001566D9" w:rsidRDefault="001566D9" w:rsidP="00C75E9D">
      <w:pPr>
        <w:pStyle w:val="NormalnyWeb"/>
        <w:spacing w:line="276" w:lineRule="auto"/>
        <w:ind w:left="720"/>
      </w:pPr>
      <w:r>
        <w:t>Radna nieobecna na sesji Pani Magdalena Kozieł.</w:t>
      </w:r>
    </w:p>
    <w:p w14:paraId="274270D5" w14:textId="77777777" w:rsidR="00C75E9D" w:rsidRDefault="008D54E5" w:rsidP="00C75E9D">
      <w:pPr>
        <w:pStyle w:val="NormalnyWeb"/>
        <w:spacing w:before="0" w:beforeAutospacing="0" w:after="0" w:afterAutospacing="0" w:line="276" w:lineRule="auto"/>
      </w:pPr>
      <w:r>
        <w:t>1. Otwarcie sesji.</w:t>
      </w:r>
      <w:r>
        <w:br/>
      </w:r>
      <w:r>
        <w:br/>
      </w:r>
      <w:r w:rsidR="001566D9">
        <w:t>IV</w:t>
      </w:r>
      <w:r w:rsidR="001566D9">
        <w:t xml:space="preserve"> nadzwyczajną s</w:t>
      </w:r>
      <w:r w:rsidR="001566D9" w:rsidRPr="00982489">
        <w:t>esję</w:t>
      </w:r>
      <w:r w:rsidR="001566D9">
        <w:t xml:space="preserve"> Rady Miejskiej w dniu </w:t>
      </w:r>
      <w:r w:rsidR="001566D9">
        <w:t>12 sierpnia</w:t>
      </w:r>
      <w:r w:rsidR="001566D9">
        <w:t xml:space="preserve"> 2024 roku</w:t>
      </w:r>
      <w:r w:rsidR="001566D9" w:rsidRPr="00982489">
        <w:t xml:space="preserve"> o godz. 1</w:t>
      </w:r>
      <w:r w:rsidR="001566D9">
        <w:t>4</w:t>
      </w:r>
      <w:r w:rsidR="001566D9" w:rsidRPr="00982489">
        <w:t>.00</w:t>
      </w:r>
      <w:r w:rsidR="001566D9">
        <w:t xml:space="preserve"> otworzył </w:t>
      </w:r>
      <w:r w:rsidR="001566D9" w:rsidRPr="00982489">
        <w:t>Przewodniczący Rady Miejskiej</w:t>
      </w:r>
      <w:r w:rsidR="001566D9">
        <w:t xml:space="preserve"> Pan</w:t>
      </w:r>
      <w:r w:rsidR="001566D9" w:rsidRPr="00982489">
        <w:t xml:space="preserve"> Michał Borowski, który powitał radnych Rady Miejskiej, Burmistrza</w:t>
      </w:r>
      <w:r w:rsidR="001566D9">
        <w:t xml:space="preserve"> Miasta i Gminy Małogoszcz</w:t>
      </w:r>
      <w:r w:rsidR="001566D9">
        <w:t xml:space="preserve"> Pana Pawła Króla, Zastępcę Burmistrza Miasta i Gminy Panią Karolinę Jarosz,</w:t>
      </w:r>
      <w:r w:rsidR="001566D9">
        <w:t xml:space="preserve"> Pani</w:t>
      </w:r>
      <w:r w:rsidR="001566D9">
        <w:t>ą</w:t>
      </w:r>
      <w:r w:rsidR="001566D9">
        <w:t xml:space="preserve"> </w:t>
      </w:r>
      <w:r w:rsidR="001566D9" w:rsidRPr="00982489">
        <w:t>Skarbnik Miasta i Gminy, sołtysów,</w:t>
      </w:r>
      <w:r w:rsidR="001566D9">
        <w:t xml:space="preserve"> </w:t>
      </w:r>
      <w:r w:rsidR="001566D9" w:rsidRPr="00982489">
        <w:t>Przewodniczących Zarządów Osiedli</w:t>
      </w:r>
      <w:r w:rsidR="001566D9">
        <w:t xml:space="preserve"> w Małogoszczu, pracowników Urzędu Miasta i Gminy, oraz wszystkich oglądających dzisiejsze obrady.</w:t>
      </w:r>
      <w:r w:rsidR="001566D9">
        <w:br/>
      </w:r>
    </w:p>
    <w:p w14:paraId="53B13FC5" w14:textId="3AEF6AA7" w:rsidR="001566D9" w:rsidRPr="00B341E5" w:rsidRDefault="008D54E5" w:rsidP="00C75E9D">
      <w:pPr>
        <w:pStyle w:val="NormalnyWeb"/>
        <w:spacing w:before="0" w:beforeAutospacing="0" w:after="0" w:afterAutospacing="0" w:line="276" w:lineRule="auto"/>
      </w:pPr>
      <w:r>
        <w:t>2. Stwierdzenie quorum i przedstawienie porządku obrad.</w:t>
      </w:r>
      <w:r>
        <w:br/>
      </w:r>
      <w:r>
        <w:br/>
      </w:r>
      <w:r w:rsidR="001566D9">
        <w:rPr>
          <w:rFonts w:eastAsia="Times New Roman"/>
          <w:iCs/>
        </w:rPr>
        <w:t xml:space="preserve">Pan </w:t>
      </w:r>
      <w:r w:rsidR="001566D9" w:rsidRPr="002317CE">
        <w:rPr>
          <w:rFonts w:eastAsia="Times New Roman"/>
          <w:iCs/>
        </w:rPr>
        <w:t xml:space="preserve">Przewodniczący Rady poprosił radnych o sprawdzenie listy obecności poprzez potwierdzenie obecności na urządzeniach elektronicznych, a następnie </w:t>
      </w:r>
      <w:r w:rsidR="001566D9" w:rsidRPr="002317CE">
        <w:rPr>
          <w:rFonts w:eastAsia="Times New Roman"/>
        </w:rPr>
        <w:t xml:space="preserve">stwierdził, że w sesji </w:t>
      </w:r>
      <w:r w:rsidR="001566D9" w:rsidRPr="002317CE">
        <w:rPr>
          <w:rFonts w:eastAsia="Times New Roman"/>
        </w:rPr>
        <w:lastRenderedPageBreak/>
        <w:t>uczestniczy 1</w:t>
      </w:r>
      <w:r w:rsidR="001566D9">
        <w:rPr>
          <w:rFonts w:eastAsia="Times New Roman"/>
        </w:rPr>
        <w:t>4</w:t>
      </w:r>
      <w:r w:rsidR="001566D9" w:rsidRPr="002317CE">
        <w:rPr>
          <w:rFonts w:eastAsia="Times New Roman"/>
        </w:rPr>
        <w:t xml:space="preserve"> radnych,</w:t>
      </w:r>
      <w:r w:rsidR="001566D9">
        <w:rPr>
          <w:rFonts w:eastAsia="Times New Roman"/>
        </w:rPr>
        <w:t xml:space="preserve"> </w:t>
      </w:r>
      <w:r w:rsidR="001566D9" w:rsidRPr="002317CE">
        <w:rPr>
          <w:rFonts w:eastAsia="Times New Roman"/>
        </w:rPr>
        <w:t>co stanowi quorum władne do podejmowania prawomocnych uchwał.</w:t>
      </w:r>
    </w:p>
    <w:p w14:paraId="51E858F5" w14:textId="77777777" w:rsidR="001566D9" w:rsidRDefault="001566D9" w:rsidP="00C75E9D">
      <w:pPr>
        <w:spacing w:line="276" w:lineRule="auto"/>
      </w:pPr>
      <w:r>
        <w:t>Następnie Pan Przewodniczący przedstawił porządek obrad tj.</w:t>
      </w:r>
    </w:p>
    <w:p w14:paraId="1A9A8E0C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Otwarcie sesji.</w:t>
      </w:r>
    </w:p>
    <w:p w14:paraId="3648207A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Stwierdzenie quorum i przedstawienie porządku obrad.</w:t>
      </w:r>
    </w:p>
    <w:p w14:paraId="0812B20E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Rozpatrzenie wniosków o wprowadzenie zmian w porządku obrad.</w:t>
      </w:r>
    </w:p>
    <w:p w14:paraId="50456C5F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Podjęcie uchwały w sprawie wprowadzenia zmiany w Wieloletniej Prognozie Finansowej Gminy na lata 2024-2032.</w:t>
      </w:r>
    </w:p>
    <w:p w14:paraId="125B5593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Podjęcie uchwały w sprawie wprowadzenia zmian w budżecie gminy na 2024 rok.</w:t>
      </w:r>
    </w:p>
    <w:p w14:paraId="54EEB2CE" w14:textId="77777777" w:rsidR="00DC1DB3" w:rsidRPr="00DC1DB3" w:rsidRDefault="00DC1DB3" w:rsidP="00C75E9D">
      <w:pPr>
        <w:numPr>
          <w:ilvl w:val="0"/>
          <w:numId w:val="3"/>
        </w:numPr>
        <w:spacing w:after="9" w:line="276" w:lineRule="auto"/>
        <w:ind w:left="644" w:right="129"/>
        <w:contextualSpacing/>
        <w:rPr>
          <w:rFonts w:eastAsia="Times New Roman"/>
          <w:color w:val="000000"/>
        </w:rPr>
      </w:pPr>
      <w:r w:rsidRPr="00DC1DB3">
        <w:rPr>
          <w:rFonts w:eastAsia="Times New Roman"/>
        </w:rPr>
        <w:t xml:space="preserve">Podjęcie uchwały w sprawie </w:t>
      </w:r>
      <w:r w:rsidRPr="00DC1DB3">
        <w:rPr>
          <w:rFonts w:eastAsia="Times New Roman"/>
          <w:color w:val="000000"/>
        </w:rPr>
        <w:t>wprowadzenia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</w:t>
      </w:r>
    </w:p>
    <w:p w14:paraId="644E70D6" w14:textId="77777777" w:rsidR="00DC1DB3" w:rsidRPr="00DC1DB3" w:rsidRDefault="00DC1DB3" w:rsidP="00C75E9D">
      <w:pPr>
        <w:numPr>
          <w:ilvl w:val="0"/>
          <w:numId w:val="3"/>
        </w:numPr>
        <w:spacing w:after="9" w:line="276" w:lineRule="auto"/>
        <w:ind w:left="644" w:right="129"/>
        <w:contextualSpacing/>
        <w:rPr>
          <w:rFonts w:eastAsia="Times New Roman"/>
          <w:color w:val="000000"/>
        </w:rPr>
      </w:pPr>
      <w:r w:rsidRPr="00DC1DB3">
        <w:rPr>
          <w:rFonts w:eastAsia="Times New Roman"/>
        </w:rPr>
        <w:t>Podjęcie uchwały w sprawie potwierdzenia dalszego członkostwa Gminy Małogoszcz</w:t>
      </w:r>
    </w:p>
    <w:p w14:paraId="304BA014" w14:textId="77777777" w:rsidR="00DC1DB3" w:rsidRPr="00DC1DB3" w:rsidRDefault="00DC1DB3" w:rsidP="00C75E9D">
      <w:pPr>
        <w:tabs>
          <w:tab w:val="left" w:pos="1008"/>
        </w:tabs>
        <w:spacing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w stowarzyszeniu Świętokrzyska Rybacka Lokalna Grupa Działania.</w:t>
      </w:r>
    </w:p>
    <w:p w14:paraId="6048ED0A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after="160"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 xml:space="preserve">Podjęcie uchwały w sprawie wyrażenia woli przystąpienia Gminy Małogoszcz </w:t>
      </w:r>
      <w:r w:rsidRPr="00DC1DB3">
        <w:rPr>
          <w:rFonts w:eastAsia="Times New Roman"/>
        </w:rPr>
        <w:br/>
        <w:t>w charakterze Partnera do projektu pn. „Blue Valley-Wiślanym Szlakiem”.</w:t>
      </w:r>
    </w:p>
    <w:p w14:paraId="68BA874D" w14:textId="77777777" w:rsidR="00DC1DB3" w:rsidRPr="00DC1DB3" w:rsidRDefault="00DC1DB3" w:rsidP="00C75E9D">
      <w:pPr>
        <w:numPr>
          <w:ilvl w:val="0"/>
          <w:numId w:val="3"/>
        </w:numPr>
        <w:tabs>
          <w:tab w:val="left" w:pos="1008"/>
        </w:tabs>
        <w:spacing w:after="160" w:line="276" w:lineRule="auto"/>
        <w:ind w:left="644"/>
        <w:contextualSpacing/>
        <w:jc w:val="both"/>
        <w:rPr>
          <w:rFonts w:eastAsia="Times New Roman"/>
        </w:rPr>
      </w:pPr>
      <w:r w:rsidRPr="00DC1DB3">
        <w:rPr>
          <w:rFonts w:eastAsia="Times New Roman"/>
        </w:rPr>
        <w:t>Zamknięcie sesji.</w:t>
      </w:r>
    </w:p>
    <w:p w14:paraId="35211F29" w14:textId="77777777" w:rsidR="00357B84" w:rsidRDefault="008D54E5" w:rsidP="00C75E9D">
      <w:pPr>
        <w:tabs>
          <w:tab w:val="left" w:pos="9000"/>
        </w:tabs>
        <w:spacing w:line="276" w:lineRule="auto"/>
        <w:ind w:right="23"/>
      </w:pPr>
      <w:r>
        <w:br/>
      </w:r>
      <w:r w:rsidR="00DC1DB3" w:rsidRPr="00DC1DB3">
        <w:rPr>
          <w:b/>
          <w:bCs/>
          <w:u w:val="single"/>
        </w:rPr>
        <w:t>Ad.</w:t>
      </w:r>
      <w:r w:rsidR="00DC1DB3">
        <w:rPr>
          <w:b/>
          <w:bCs/>
          <w:u w:val="single"/>
        </w:rPr>
        <w:t xml:space="preserve"> </w:t>
      </w:r>
      <w:r w:rsidRPr="00DC1DB3">
        <w:rPr>
          <w:b/>
          <w:bCs/>
          <w:u w:val="single"/>
        </w:rPr>
        <w:t>3.</w:t>
      </w:r>
      <w:r>
        <w:t xml:space="preserve"> Rozpatrzenie wniosków o wprowadzenie zmian w porządku obrad.</w:t>
      </w:r>
      <w:r>
        <w:br/>
      </w:r>
    </w:p>
    <w:p w14:paraId="578A5C54" w14:textId="34F84FFB" w:rsidR="00357B84" w:rsidRDefault="00357B84" w:rsidP="00C75E9D">
      <w:pPr>
        <w:tabs>
          <w:tab w:val="left" w:pos="9000"/>
        </w:tabs>
        <w:spacing w:line="276" w:lineRule="auto"/>
        <w:ind w:right="23"/>
      </w:pPr>
      <w:r>
        <w:t>Nie zgłoszono wniosków o zmianę porządku obrad.</w:t>
      </w:r>
    </w:p>
    <w:p w14:paraId="069F5A2F" w14:textId="77777777" w:rsidR="00B341E5" w:rsidRDefault="008D54E5" w:rsidP="00C75E9D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br/>
      </w:r>
      <w:r w:rsidR="00DC1DB3" w:rsidRPr="00DC1DB3">
        <w:rPr>
          <w:b/>
          <w:bCs/>
        </w:rPr>
        <w:t>Ad.</w:t>
      </w:r>
      <w:r w:rsidR="00DC1DB3">
        <w:rPr>
          <w:b/>
          <w:bCs/>
        </w:rPr>
        <w:t xml:space="preserve"> </w:t>
      </w:r>
      <w:r w:rsidRPr="00DC1DB3">
        <w:rPr>
          <w:b/>
          <w:bCs/>
        </w:rPr>
        <w:t>4</w:t>
      </w:r>
      <w:r>
        <w:t>. Podjęcie uchwały w sprawie wprowadzenia zmiany w Wieloletniej Prognozie Finansowej Gminy na lata 2024-2032.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Karolina Jarosz</w:t>
      </w:r>
      <w:r>
        <w:br/>
        <w:t>- Iwona Szymkiewicz</w:t>
      </w:r>
      <w:r>
        <w:br/>
      </w:r>
      <w:r>
        <w:br/>
      </w:r>
      <w:r w:rsidR="004C3921">
        <w:t>Pani Karolina Jarosz powołana na stanowisko Zastępcy Burmistrza Miasta i Gminy Małogoszcz przedstawiła swoją osobę radnym i mieszkańcom.</w:t>
      </w:r>
      <w:r>
        <w:br/>
      </w:r>
    </w:p>
    <w:p w14:paraId="6211CAD9" w14:textId="542766CB" w:rsidR="004C3921" w:rsidRPr="00B341E5" w:rsidRDefault="004C3921" w:rsidP="00C75E9D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t xml:space="preserve">Następnie </w:t>
      </w:r>
      <w:r>
        <w:t xml:space="preserve">Pani Skarbnik Gminy Iwona Szymkiewicz przedstawiła proponowane zmiany do </w:t>
      </w:r>
      <w:proofErr w:type="spellStart"/>
      <w:r>
        <w:t>WPFG</w:t>
      </w:r>
      <w:proofErr w:type="spellEnd"/>
      <w:r>
        <w:t xml:space="preserve"> na lata 2024-2032.</w:t>
      </w:r>
    </w:p>
    <w:p w14:paraId="3337D2DD" w14:textId="77777777" w:rsidR="00B341E5" w:rsidRDefault="00B341E5" w:rsidP="00C75E9D">
      <w:pPr>
        <w:pStyle w:val="NormalnyWeb"/>
        <w:spacing w:before="0" w:beforeAutospacing="0" w:after="0" w:afterAutospacing="0" w:line="276" w:lineRule="auto"/>
      </w:pPr>
    </w:p>
    <w:p w14:paraId="5F9FC012" w14:textId="04F4824F" w:rsidR="004C3921" w:rsidRDefault="004C3921" w:rsidP="00C75E9D">
      <w:pPr>
        <w:pStyle w:val="NormalnyWeb"/>
        <w:spacing w:before="0" w:beforeAutospacing="0" w:after="0" w:afterAutospacing="0" w:line="276" w:lineRule="auto"/>
      </w:pPr>
      <w:r>
        <w:t>Pan Przewodniczący Rady otworzył dyskusję nad przedstawionymi zmianami.</w:t>
      </w:r>
    </w:p>
    <w:p w14:paraId="4D4CD236" w14:textId="77777777" w:rsidR="004C3921" w:rsidRDefault="004C3921" w:rsidP="00C75E9D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t>Głosów w dyskusji nie było, wobec powyższego Pan Przewodniczący poddał projekt uchwały pod głosowanie.</w:t>
      </w:r>
      <w:r>
        <w:br/>
      </w:r>
    </w:p>
    <w:p w14:paraId="481156A1" w14:textId="77777777" w:rsidR="00B341E5" w:rsidRDefault="008D54E5" w:rsidP="00C75E9D">
      <w:pPr>
        <w:spacing w:line="276" w:lineRule="auto"/>
      </w:pPr>
      <w:r>
        <w:rPr>
          <w:b/>
          <w:bCs/>
          <w:u w:val="single"/>
        </w:rPr>
        <w:t>Głosowano w sprawie:</w:t>
      </w:r>
      <w:r>
        <w:br/>
        <w:t xml:space="preserve">Podjęcie uchwały w sprawie wprowadzenia zmiany w Wieloletniej Prognozie Finansowej </w:t>
      </w:r>
      <w:r>
        <w:lastRenderedPageBreak/>
        <w:t xml:space="preserve">Gminy na lata 2024-2032.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  <w:t>NIEOBECNI (1)</w:t>
      </w:r>
      <w:r>
        <w:br/>
        <w:t>Magdalena Kozieł</w:t>
      </w:r>
      <w:r>
        <w:br/>
      </w:r>
    </w:p>
    <w:p w14:paraId="377AB6A8" w14:textId="3B0BA04C" w:rsidR="003D64BC" w:rsidRDefault="003D64BC" w:rsidP="00C75E9D">
      <w:pPr>
        <w:spacing w:line="276" w:lineRule="auto"/>
        <w:rPr>
          <w:rFonts w:eastAsia="Times New Roman"/>
          <w:b/>
          <w:bCs/>
        </w:rPr>
      </w:pPr>
      <w:r>
        <w:t>Po przegłosowaniu Pan Przewodniczący przedstawił wyniki głosowana (imienny wykaz głosowania w załączeniu do protokołu).</w:t>
      </w:r>
      <w:r>
        <w:br/>
      </w:r>
    </w:p>
    <w:p w14:paraId="5ECF8DF2" w14:textId="77777777" w:rsidR="003D64BC" w:rsidRDefault="003D64BC" w:rsidP="00C75E9D">
      <w:pPr>
        <w:spacing w:line="276" w:lineRule="auto"/>
      </w:pPr>
      <w:r>
        <w:rPr>
          <w:rFonts w:eastAsia="Times New Roman"/>
          <w:b/>
          <w:bCs/>
        </w:rPr>
        <w:t>Rada Miejska przy 1</w:t>
      </w:r>
      <w:r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 głosach za, 0 głosach przeciwnych i 0 głosach wstrzymujących się podjęła Uchwałę Nr </w:t>
      </w:r>
      <w:r>
        <w:rPr>
          <w:rFonts w:eastAsia="Times New Roman"/>
          <w:b/>
          <w:bCs/>
        </w:rPr>
        <w:t>IV</w:t>
      </w:r>
      <w:r>
        <w:rPr>
          <w:rFonts w:eastAsia="Times New Roman"/>
          <w:b/>
          <w:bCs/>
        </w:rPr>
        <w:t>/</w:t>
      </w:r>
      <w:r>
        <w:rPr>
          <w:rFonts w:eastAsia="Times New Roman"/>
          <w:b/>
          <w:bCs/>
        </w:rPr>
        <w:t>30</w:t>
      </w:r>
      <w:r>
        <w:rPr>
          <w:rFonts w:eastAsia="Times New Roman"/>
          <w:b/>
          <w:bCs/>
        </w:rPr>
        <w:t xml:space="preserve">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>zmiany w Wieloletniej Prognozie Finansowej Gminy na lata 202</w:t>
      </w:r>
      <w:r>
        <w:rPr>
          <w:b/>
          <w:bCs/>
        </w:rPr>
        <w:t>4</w:t>
      </w:r>
      <w:r w:rsidRPr="0002011D">
        <w:rPr>
          <w:b/>
          <w:bCs/>
        </w:rPr>
        <w:t>-203</w:t>
      </w:r>
      <w:r>
        <w:rPr>
          <w:b/>
          <w:bCs/>
        </w:rPr>
        <w:t>2</w:t>
      </w:r>
      <w:r>
        <w:t xml:space="preserve"> </w:t>
      </w:r>
      <w:r w:rsidRPr="000B710E">
        <w:t>(uchwała w załączeniu do protokołu).</w:t>
      </w:r>
      <w:r w:rsidRPr="000B710E">
        <w:br/>
      </w:r>
      <w:r w:rsidR="008D54E5">
        <w:br/>
      </w:r>
      <w:r w:rsidRPr="003D64BC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D54E5" w:rsidRPr="003D64BC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8D54E5">
        <w:t>Podjęcie uchwały w sprawie wprowadzenia zmian w budżecie gminy na 2024 rok.</w:t>
      </w:r>
      <w:r w:rsidR="008D54E5">
        <w:br/>
      </w:r>
      <w:r w:rsidR="008D54E5">
        <w:br/>
      </w:r>
      <w:r>
        <w:t>Pan Przewodniczący otworzył dyskusję nad projektem uchwały w powyższej sprawie.</w:t>
      </w:r>
    </w:p>
    <w:p w14:paraId="4EFEDFA5" w14:textId="77777777" w:rsidR="003D64BC" w:rsidRDefault="003D64BC" w:rsidP="00C75E9D">
      <w:pPr>
        <w:pStyle w:val="NormalnyWeb"/>
        <w:spacing w:before="0" w:beforeAutospacing="0" w:after="0" w:afterAutospacing="0" w:line="276" w:lineRule="auto"/>
      </w:pPr>
      <w:r>
        <w:t>Głosów w dyskusji nie było, wobec powyższego Pan Przewodniczący poddał projekt uchwały pod głosowanie.</w:t>
      </w:r>
      <w:r>
        <w:br/>
      </w:r>
      <w:r w:rsidR="008D54E5">
        <w:br/>
      </w:r>
      <w:r w:rsidR="008D54E5">
        <w:rPr>
          <w:b/>
          <w:bCs/>
          <w:u w:val="single"/>
        </w:rPr>
        <w:t>Głosowano w sprawie:</w:t>
      </w:r>
      <w:r w:rsidR="008D54E5">
        <w:br/>
        <w:t xml:space="preserve">Podjęcie uchwały w sprawie wprowadzenia zmian w budżecie gminy na 2024 rok. </w:t>
      </w:r>
      <w:r w:rsidR="008D54E5">
        <w:br/>
      </w:r>
      <w:r w:rsidR="008D54E5">
        <w:br/>
      </w:r>
      <w:r w:rsidR="008D54E5">
        <w:rPr>
          <w:rStyle w:val="Pogrubienie"/>
          <w:u w:val="single"/>
        </w:rPr>
        <w:t>Wyniki głosowania</w:t>
      </w:r>
      <w:r w:rsidR="008D54E5">
        <w:br/>
        <w:t>ZA: 14, PRZECIW: 0, WSTRZYMUJĘ SIĘ: 0, BRAK GŁOSU: 0, NIEOBECNI: 1</w:t>
      </w:r>
      <w:r w:rsidR="008D54E5">
        <w:br/>
      </w:r>
      <w:r w:rsidR="008D54E5">
        <w:br/>
      </w:r>
      <w:r w:rsidR="008D54E5">
        <w:rPr>
          <w:u w:val="single"/>
        </w:rPr>
        <w:t>Wyniki imienne:</w:t>
      </w:r>
      <w:r w:rsidR="008D54E5">
        <w:br/>
        <w:t>ZA (14)</w:t>
      </w:r>
      <w:r w:rsidR="008D54E5">
        <w:br/>
        <w:t xml:space="preserve">Michał Borowski, Henryk Cabaj, Henryk Cacek, Sylwester Gawron, Paweł Kaleta, Justyna Kowalska, Maja Kowalska, Piotr Malinowski, Izabela </w:t>
      </w:r>
      <w:proofErr w:type="spellStart"/>
      <w:r w:rsidR="008D54E5">
        <w:t>Maroń</w:t>
      </w:r>
      <w:proofErr w:type="spellEnd"/>
      <w:r w:rsidR="008D54E5">
        <w:t xml:space="preserve">, Izabela Olesińska, Janusz Paździerz, Dariusz Strychalski, Stanisław </w:t>
      </w:r>
      <w:proofErr w:type="spellStart"/>
      <w:r w:rsidR="008D54E5">
        <w:t>Tracichleb</w:t>
      </w:r>
      <w:proofErr w:type="spellEnd"/>
      <w:r w:rsidR="008D54E5">
        <w:t>, Mikołaj Żak</w:t>
      </w:r>
      <w:r w:rsidR="008D54E5">
        <w:br/>
        <w:t>NIEOBECNI (1)</w:t>
      </w:r>
      <w:r w:rsidR="008D54E5">
        <w:br/>
        <w:t>Magdalena Kozieł</w:t>
      </w:r>
      <w:r w:rsidR="008D54E5">
        <w:br/>
      </w:r>
    </w:p>
    <w:p w14:paraId="784649F4" w14:textId="0D7B51D4" w:rsidR="003D64BC" w:rsidRDefault="003D64BC" w:rsidP="00C75E9D">
      <w:pPr>
        <w:pStyle w:val="NormalnyWeb"/>
        <w:spacing w:before="0" w:beforeAutospacing="0" w:after="0" w:afterAutospacing="0" w:line="276" w:lineRule="auto"/>
        <w:rPr>
          <w:rFonts w:eastAsia="Times New Roman"/>
          <w:b/>
          <w:bCs/>
        </w:rPr>
      </w:pPr>
      <w:r>
        <w:t>Po przegłosowaniu Pan Przewodniczący przedstawił wyniki głosowana (imienny wykaz głosowania w załączeniu do protokołu).</w:t>
      </w:r>
      <w:r>
        <w:br/>
      </w:r>
    </w:p>
    <w:p w14:paraId="4E10004A" w14:textId="77777777" w:rsidR="00992999" w:rsidRDefault="003D64BC" w:rsidP="00C75E9D">
      <w:pPr>
        <w:pStyle w:val="NormalnyWeb"/>
        <w:spacing w:before="0" w:beforeAutospacing="0" w:after="0" w:afterAutospacing="0" w:line="276" w:lineRule="auto"/>
        <w:rPr>
          <w:b/>
          <w:bCs/>
          <w:u w:val="single"/>
        </w:rPr>
      </w:pPr>
      <w:r>
        <w:rPr>
          <w:rFonts w:eastAsia="Times New Roman"/>
          <w:b/>
          <w:bCs/>
        </w:rPr>
        <w:lastRenderedPageBreak/>
        <w:t>Rada Miejska przy 1</w:t>
      </w:r>
      <w:r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 głosach za, 0 głosach przeciwnych i 0 głosach wstrzymujących się podjęła Uchwałę Nr </w:t>
      </w:r>
      <w:r>
        <w:rPr>
          <w:rFonts w:eastAsia="Times New Roman"/>
          <w:b/>
          <w:bCs/>
        </w:rPr>
        <w:t>IV/31</w:t>
      </w:r>
      <w:r>
        <w:rPr>
          <w:rFonts w:eastAsia="Times New Roman"/>
          <w:b/>
          <w:bCs/>
        </w:rPr>
        <w:t xml:space="preserve">/24 </w:t>
      </w:r>
      <w:r w:rsidRPr="009D78FC">
        <w:rPr>
          <w:b/>
          <w:bCs/>
        </w:rPr>
        <w:t>w sprawie</w:t>
      </w:r>
      <w:r>
        <w:rPr>
          <w:b/>
          <w:bCs/>
        </w:rPr>
        <w:t xml:space="preserve"> wprowadzenia</w:t>
      </w:r>
      <w:r w:rsidRPr="009D78FC">
        <w:rPr>
          <w:b/>
          <w:bCs/>
        </w:rPr>
        <w:t xml:space="preserve"> </w:t>
      </w:r>
      <w:r w:rsidRPr="0002011D">
        <w:rPr>
          <w:b/>
          <w:bCs/>
        </w:rPr>
        <w:t xml:space="preserve">zmian w </w:t>
      </w:r>
      <w:r>
        <w:rPr>
          <w:b/>
          <w:bCs/>
        </w:rPr>
        <w:t>budżecie g</w:t>
      </w:r>
      <w:r w:rsidRPr="0002011D">
        <w:rPr>
          <w:b/>
          <w:bCs/>
        </w:rPr>
        <w:t xml:space="preserve">miny na </w:t>
      </w:r>
      <w:r>
        <w:rPr>
          <w:b/>
          <w:bCs/>
        </w:rPr>
        <w:t xml:space="preserve">2024 </w:t>
      </w:r>
      <w:r>
        <w:rPr>
          <w:b/>
          <w:bCs/>
        </w:rPr>
        <w:t>rok</w:t>
      </w:r>
      <w:r>
        <w:rPr>
          <w:b/>
          <w:bCs/>
        </w:rPr>
        <w:t xml:space="preserve"> </w:t>
      </w:r>
      <w:r w:rsidRPr="008D43F3">
        <w:t>(uchwała w za</w:t>
      </w:r>
      <w:r>
        <w:t>łą</w:t>
      </w:r>
      <w:r w:rsidRPr="008D43F3">
        <w:t>czeniu do protokołu)</w:t>
      </w:r>
      <w:r>
        <w:t>.</w:t>
      </w:r>
      <w:r w:rsidRPr="008D43F3">
        <w:t xml:space="preserve"> </w:t>
      </w:r>
      <w:r w:rsidRPr="008D43F3">
        <w:br/>
      </w:r>
      <w:r w:rsidR="008D54E5">
        <w:br/>
      </w:r>
      <w:r w:rsidRPr="003D64BC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D54E5" w:rsidRPr="003D64BC">
        <w:rPr>
          <w:b/>
          <w:bCs/>
          <w:u w:val="single"/>
        </w:rPr>
        <w:t>6.</w:t>
      </w:r>
      <w:r w:rsidR="008D54E5">
        <w:t xml:space="preserve"> Podjęcie uchwały w sprawie wprowadzenia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</w:t>
      </w:r>
      <w:r w:rsidR="008D54E5">
        <w:br/>
      </w:r>
      <w:r w:rsidR="008D54E5">
        <w:br/>
      </w:r>
      <w:r w:rsidR="008D54E5">
        <w:rPr>
          <w:b/>
          <w:bCs/>
          <w:u w:val="single"/>
        </w:rPr>
        <w:t>W dyskusji wzięli udział:</w:t>
      </w:r>
    </w:p>
    <w:p w14:paraId="4FB0D565" w14:textId="61888981" w:rsidR="00905641" w:rsidRDefault="008D54E5" w:rsidP="00C75E9D">
      <w:pPr>
        <w:pStyle w:val="NormalnyWeb"/>
        <w:spacing w:before="0" w:beforeAutospacing="0" w:after="0" w:afterAutospacing="0" w:line="276" w:lineRule="auto"/>
      </w:pPr>
      <w:r>
        <w:br/>
        <w:t>- Przemysław Cielecki</w:t>
      </w:r>
      <w:r w:rsidR="003D64BC">
        <w:t xml:space="preserve"> -Prezes </w:t>
      </w:r>
      <w:r w:rsidR="003D64BC">
        <w:t>SIM SMS Sp. z o.o. z siedzibą w Jędrzejowie</w:t>
      </w:r>
      <w:r w:rsidR="003D64BC">
        <w:t xml:space="preserve"> </w:t>
      </w:r>
      <w:r>
        <w:br/>
        <w:t>- Stanisław Wiernikowski</w:t>
      </w:r>
      <w:r w:rsidR="003D64BC">
        <w:t>- Przewodniczący Zarządu Osiedla Nr 1 w Małogoszczu</w:t>
      </w:r>
      <w:r>
        <w:br/>
        <w:t>- Przemysław Cielecki</w:t>
      </w:r>
      <w:r w:rsidR="00905641">
        <w:t>- udzielenie odpowiedzi</w:t>
      </w:r>
      <w:r>
        <w:br/>
        <w:t>- Maja Kowalska</w:t>
      </w:r>
      <w:r w:rsidR="003D64BC">
        <w:t xml:space="preserve"> -radna Rady Miejskiej</w:t>
      </w:r>
      <w:r>
        <w:br/>
        <w:t>- Przemysław Cielecki</w:t>
      </w:r>
      <w:r w:rsidR="00905641">
        <w:t>- udzielenie odpowiedzi</w:t>
      </w:r>
      <w:r>
        <w:br/>
        <w:t>- Dariusz Strychalski</w:t>
      </w:r>
      <w:r w:rsidR="003D64BC">
        <w:t>-radny Rady Miejskiej</w:t>
      </w:r>
      <w:r>
        <w:br/>
        <w:t>- Przemysław Cielecki</w:t>
      </w:r>
      <w:r w:rsidR="00905641">
        <w:t>- udzielenie odpowiedzi</w:t>
      </w:r>
      <w:r>
        <w:br/>
        <w:t xml:space="preserve">- Stanisław </w:t>
      </w:r>
      <w:proofErr w:type="spellStart"/>
      <w:r>
        <w:t>Tracichleb</w:t>
      </w:r>
      <w:proofErr w:type="spellEnd"/>
      <w:r w:rsidR="003D64BC">
        <w:t xml:space="preserve"> -</w:t>
      </w:r>
      <w:r w:rsidR="00905641">
        <w:t>wiceprzewodniczący</w:t>
      </w:r>
      <w:r w:rsidR="003D64BC">
        <w:t xml:space="preserve"> Rady Miejskiej</w:t>
      </w:r>
      <w:r>
        <w:br/>
        <w:t>- Przemysław Cielecki</w:t>
      </w:r>
      <w:r w:rsidR="00905641">
        <w:t>- udzielenie odpowiedzi</w:t>
      </w:r>
      <w:r>
        <w:br/>
      </w:r>
    </w:p>
    <w:p w14:paraId="58C87512" w14:textId="1D401AA5" w:rsidR="00992999" w:rsidRDefault="003D64BC" w:rsidP="00C75E9D">
      <w:pPr>
        <w:pStyle w:val="NormalnyWeb"/>
        <w:spacing w:before="0" w:beforeAutospacing="0" w:after="0" w:afterAutospacing="0" w:line="276" w:lineRule="auto"/>
      </w:pPr>
      <w:r>
        <w:t>Innych głosów w dyskusji nie było,</w:t>
      </w:r>
      <w:r w:rsidRPr="003D64BC">
        <w:t xml:space="preserve"> </w:t>
      </w:r>
      <w:r>
        <w:t>wobec powyższego Pan Przewodniczący poddał projekt uchwały pod głosowanie.</w:t>
      </w:r>
      <w:r>
        <w:br/>
      </w:r>
      <w:r w:rsidR="008D54E5">
        <w:br/>
      </w:r>
      <w:r w:rsidR="008D54E5">
        <w:rPr>
          <w:b/>
          <w:bCs/>
          <w:u w:val="single"/>
        </w:rPr>
        <w:t>Głosowano w sprawie:</w:t>
      </w:r>
      <w:r w:rsidR="008D54E5">
        <w:br/>
      </w:r>
    </w:p>
    <w:p w14:paraId="17A2F8B2" w14:textId="6243A972" w:rsidR="003D64BC" w:rsidRDefault="008D54E5" w:rsidP="00C75E9D">
      <w:pPr>
        <w:pStyle w:val="NormalnyWeb"/>
        <w:spacing w:before="0" w:beforeAutospacing="0" w:after="0" w:afterAutospacing="0" w:line="276" w:lineRule="auto"/>
        <w:rPr>
          <w:rFonts w:eastAsia="Times New Roman"/>
          <w:b/>
          <w:bCs/>
        </w:rPr>
      </w:pPr>
      <w:r>
        <w:t xml:space="preserve">Podjęcie uchwały w sprawie wprowadzenia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  <w:t>NIEOBECNI (1)</w:t>
      </w:r>
      <w:r>
        <w:br/>
        <w:t>Magdalena Kozieł</w:t>
      </w:r>
      <w:r>
        <w:br/>
      </w:r>
      <w:r>
        <w:br/>
      </w:r>
      <w:r w:rsidR="003D64BC">
        <w:lastRenderedPageBreak/>
        <w:t>Po przegłosowaniu Pan Przewodniczący przedstawił wyniki głosowana (imienny wykaz głosowania w załączeniu do protokołu).</w:t>
      </w:r>
      <w:r w:rsidR="003D64BC">
        <w:br/>
      </w:r>
    </w:p>
    <w:p w14:paraId="5D7745CF" w14:textId="77777777" w:rsidR="00A3698C" w:rsidRDefault="003D64BC" w:rsidP="00C75E9D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IV/3</w:t>
      </w:r>
      <w:r>
        <w:rPr>
          <w:rFonts w:eastAsia="Times New Roman"/>
          <w:b/>
          <w:bCs/>
        </w:rPr>
        <w:t>2</w:t>
      </w:r>
      <w:r>
        <w:rPr>
          <w:rFonts w:eastAsia="Times New Roman"/>
          <w:b/>
          <w:bCs/>
        </w:rPr>
        <w:t>/24</w:t>
      </w:r>
      <w:r>
        <w:rPr>
          <w:rFonts w:eastAsia="Times New Roman"/>
          <w:b/>
          <w:bCs/>
        </w:rPr>
        <w:t xml:space="preserve"> </w:t>
      </w:r>
      <w:r w:rsidRPr="003D64BC">
        <w:rPr>
          <w:b/>
          <w:bCs/>
        </w:rPr>
        <w:t>w sprawie wprowadzenia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</w:t>
      </w:r>
      <w:r>
        <w:rPr>
          <w:b/>
          <w:bCs/>
        </w:rPr>
        <w:t xml:space="preserve"> ( </w:t>
      </w:r>
      <w:r w:rsidRPr="003D64BC">
        <w:t>uchwała w załączeniu do protokołu).</w:t>
      </w:r>
      <w:r w:rsidRPr="003D64BC">
        <w:br/>
      </w:r>
    </w:p>
    <w:p w14:paraId="1571F0AA" w14:textId="77777777" w:rsidR="00A3698C" w:rsidRDefault="00A3698C" w:rsidP="00C75E9D">
      <w:pPr>
        <w:spacing w:line="276" w:lineRule="auto"/>
      </w:pPr>
      <w:r w:rsidRPr="00A3698C">
        <w:rPr>
          <w:b/>
          <w:bCs/>
          <w:u w:val="single"/>
        </w:rPr>
        <w:t xml:space="preserve">Ad </w:t>
      </w:r>
      <w:r w:rsidR="008D54E5" w:rsidRPr="00A3698C">
        <w:rPr>
          <w:b/>
          <w:bCs/>
          <w:u w:val="single"/>
        </w:rPr>
        <w:t>7.</w:t>
      </w:r>
      <w:r w:rsidR="008D54E5">
        <w:t xml:space="preserve"> Podjęcie uchwały w sprawie potwierdzenia dalszego członkostwa Gminy Małogoszcz w stowarzyszeniu Świętokrzyska Rybacka Lokalna Grupa Działania.</w:t>
      </w:r>
      <w:r w:rsidR="008D54E5">
        <w:br/>
      </w:r>
    </w:p>
    <w:p w14:paraId="14899917" w14:textId="58DEE97C" w:rsidR="00A3698C" w:rsidRDefault="00A3698C" w:rsidP="00C75E9D">
      <w:pPr>
        <w:pStyle w:val="NormalnyWeb"/>
        <w:spacing w:before="0" w:beforeAutospacing="0" w:after="0" w:afterAutospacing="0" w:line="276" w:lineRule="auto"/>
        <w:rPr>
          <w:rFonts w:eastAsia="Times New Roman"/>
          <w:b/>
          <w:bCs/>
        </w:rPr>
      </w:pPr>
      <w:r>
        <w:t>Pan Przewodniczący odczytał treść projektu uchwały w powyższej sprawie, a następnie otworzył dyskusję nad projektem.</w:t>
      </w:r>
      <w:r w:rsidR="008D54E5">
        <w:br/>
      </w:r>
      <w:r>
        <w:t>G</w:t>
      </w:r>
      <w:r>
        <w:t>łosów w dyskusji nie było,</w:t>
      </w:r>
      <w:r w:rsidRPr="003D64BC">
        <w:t xml:space="preserve"> </w:t>
      </w:r>
      <w:r>
        <w:t>wobec powyższego Pan Przewodniczący poddał projekt uchwały pod głosowanie.</w:t>
      </w:r>
      <w:r>
        <w:br/>
      </w:r>
      <w:r w:rsidR="008D54E5">
        <w:br/>
      </w:r>
      <w:r w:rsidR="008D54E5">
        <w:rPr>
          <w:b/>
          <w:bCs/>
          <w:u w:val="single"/>
        </w:rPr>
        <w:t>Głosowano w sprawie:</w:t>
      </w:r>
      <w:r w:rsidR="008D54E5">
        <w:br/>
        <w:t xml:space="preserve">Podjęcie uchwały w sprawie potwierdzenia dalszego członkostwa Gminy Małogoszcz w stowarzyszeniu Świętokrzyska Rybacka Lokalna Grupa Działania. </w:t>
      </w:r>
      <w:r w:rsidR="008D54E5">
        <w:br/>
      </w:r>
      <w:r w:rsidR="008D54E5">
        <w:br/>
      </w:r>
      <w:r w:rsidR="008D54E5">
        <w:rPr>
          <w:rStyle w:val="Pogrubienie"/>
          <w:u w:val="single"/>
        </w:rPr>
        <w:t>Wyniki głosowania</w:t>
      </w:r>
      <w:r w:rsidR="008D54E5">
        <w:br/>
        <w:t>ZA: 14, PRZECIW: 0, WSTRZYMUJĘ SIĘ: 0, BRAK GŁOSU: 0, NIEOBECNI: 1</w:t>
      </w:r>
      <w:r w:rsidR="008D54E5">
        <w:br/>
      </w:r>
      <w:r w:rsidR="008D54E5">
        <w:br/>
      </w:r>
      <w:r w:rsidR="008D54E5">
        <w:rPr>
          <w:u w:val="single"/>
        </w:rPr>
        <w:t>Wyniki imienne:</w:t>
      </w:r>
      <w:r w:rsidR="008D54E5">
        <w:br/>
        <w:t>ZA (14)</w:t>
      </w:r>
      <w:r w:rsidR="008D54E5">
        <w:br/>
        <w:t xml:space="preserve">Michał Borowski, Henryk Cabaj, Henryk Cacek, Sylwester Gawron, Paweł Kaleta, Justyna Kowalska, Maja Kowalska, Piotr Malinowski, Izabela </w:t>
      </w:r>
      <w:proofErr w:type="spellStart"/>
      <w:r w:rsidR="008D54E5">
        <w:t>Maroń</w:t>
      </w:r>
      <w:proofErr w:type="spellEnd"/>
      <w:r w:rsidR="008D54E5">
        <w:t xml:space="preserve">, Izabela Olesińska, Janusz Paździerz, Dariusz Strychalski, Stanisław </w:t>
      </w:r>
      <w:proofErr w:type="spellStart"/>
      <w:r w:rsidR="008D54E5">
        <w:t>Tracichleb</w:t>
      </w:r>
      <w:proofErr w:type="spellEnd"/>
      <w:r w:rsidR="008D54E5">
        <w:t>, Mikołaj Żak</w:t>
      </w:r>
      <w:r w:rsidR="008D54E5">
        <w:br/>
        <w:t>NIEOBECNI (1)</w:t>
      </w:r>
      <w:r w:rsidR="008D54E5">
        <w:br/>
        <w:t>Magdalena Kozieł</w:t>
      </w:r>
      <w:r w:rsidR="008D54E5">
        <w:br/>
      </w:r>
      <w:r>
        <w:br/>
        <w:t>Po przegłosowaniu Pan Przewodniczący przedstawił wyniki głosowana (imienny wykaz głosowania w załączeniu do protokołu).</w:t>
      </w:r>
      <w:r>
        <w:br/>
      </w:r>
    </w:p>
    <w:p w14:paraId="216128A3" w14:textId="77777777" w:rsidR="00A3698C" w:rsidRDefault="00A3698C" w:rsidP="00C75E9D">
      <w:pPr>
        <w:spacing w:line="276" w:lineRule="auto"/>
      </w:pPr>
      <w:r>
        <w:rPr>
          <w:rFonts w:eastAsia="Times New Roman"/>
          <w:b/>
          <w:bCs/>
        </w:rPr>
        <w:t>Rada Miejska przy 14 głosach za, 0 głosach przeciwnych i 0 głosach wstrzymujących się podjęła Uchwałę Nr IV/3</w:t>
      </w:r>
      <w:r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/24 </w:t>
      </w:r>
      <w:r w:rsidRPr="003D64BC">
        <w:rPr>
          <w:b/>
          <w:bCs/>
        </w:rPr>
        <w:t xml:space="preserve">w sprawie </w:t>
      </w:r>
      <w:r w:rsidRPr="00A3698C">
        <w:rPr>
          <w:b/>
          <w:bCs/>
        </w:rPr>
        <w:t>potwierdzenia dalszego członkostwa Gminy Małogoszcz w stowarzyszeniu Świętokrzyska Rybacka Lokalna Grupa Działania</w:t>
      </w:r>
      <w:r>
        <w:t xml:space="preserve"> </w:t>
      </w:r>
    </w:p>
    <w:p w14:paraId="5D8A7C3E" w14:textId="77777777" w:rsidR="00A3698C" w:rsidRDefault="00A3698C" w:rsidP="00C75E9D">
      <w:pPr>
        <w:spacing w:line="276" w:lineRule="auto"/>
        <w:rPr>
          <w:b/>
          <w:bCs/>
          <w:u w:val="single"/>
        </w:rPr>
      </w:pPr>
      <w:r>
        <w:t>(uchwała w załączeniu do protokołu).</w:t>
      </w:r>
      <w:r>
        <w:t xml:space="preserve"> </w:t>
      </w:r>
      <w:r>
        <w:br/>
      </w:r>
      <w:r w:rsidR="008D54E5">
        <w:br/>
      </w:r>
      <w:r w:rsidRPr="00A3698C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8D54E5" w:rsidRPr="00A3698C">
        <w:rPr>
          <w:b/>
          <w:bCs/>
          <w:u w:val="single"/>
        </w:rPr>
        <w:t>8.</w:t>
      </w:r>
      <w:r w:rsidR="008D54E5">
        <w:t xml:space="preserve"> Podjęcie uchwały w sprawie wyrażenia woli przystąpienia Gminy Małogoszcz </w:t>
      </w:r>
      <w:r w:rsidR="008D54E5">
        <w:br/>
        <w:t>w charakterze Partnera do projektu pn. „Blue Valley-Wiślanym Szlakiem”.</w:t>
      </w:r>
      <w:r w:rsidR="008D54E5">
        <w:br/>
      </w:r>
      <w:r w:rsidR="008D54E5">
        <w:lastRenderedPageBreak/>
        <w:br/>
      </w:r>
      <w:r w:rsidR="008D54E5">
        <w:rPr>
          <w:b/>
          <w:bCs/>
          <w:u w:val="single"/>
        </w:rPr>
        <w:t>W dyskusji wzięli udział:</w:t>
      </w:r>
      <w:r w:rsidR="008D54E5">
        <w:br/>
        <w:t>- Michał Borowski</w:t>
      </w:r>
      <w:r>
        <w:t>-Przewodniczący Rady Miejskiej</w:t>
      </w:r>
      <w:r w:rsidR="008D54E5">
        <w:br/>
        <w:t>- Paweł Król</w:t>
      </w:r>
      <w:r>
        <w:t xml:space="preserve"> Burmistrza Miasta i Gminy</w:t>
      </w:r>
      <w:r w:rsidR="008D54E5">
        <w:br/>
      </w:r>
      <w:r>
        <w:t xml:space="preserve"> </w:t>
      </w:r>
      <w:r w:rsidR="008D54E5">
        <w:t>-Janusz Paździerz</w:t>
      </w:r>
      <w:r>
        <w:t>-radny Rady Miejskiej</w:t>
      </w:r>
      <w:r w:rsidR="008D54E5">
        <w:br/>
        <w:t>- Paweł Król</w:t>
      </w:r>
      <w:r>
        <w:t xml:space="preserve"> -Burmistrz Miasta i Gminy, udzielenie odpowiedzi</w:t>
      </w:r>
      <w:r w:rsidR="008D54E5">
        <w:br/>
      </w:r>
      <w:r>
        <w:t>Po zakończeniu dyskusji</w:t>
      </w:r>
      <w:r>
        <w:t xml:space="preserve"> Pan Przewodniczący poddał projekt uchwały pod głosowanie.</w:t>
      </w:r>
      <w:r>
        <w:br/>
      </w:r>
    </w:p>
    <w:p w14:paraId="38C2C1F4" w14:textId="77777777" w:rsidR="00A3698C" w:rsidRDefault="008D54E5" w:rsidP="00C75E9D">
      <w:pPr>
        <w:pStyle w:val="NormalnyWeb"/>
        <w:spacing w:before="0" w:beforeAutospacing="0" w:after="0" w:afterAutospacing="0" w:line="276" w:lineRule="auto"/>
      </w:pPr>
      <w:r>
        <w:rPr>
          <w:b/>
          <w:bCs/>
          <w:u w:val="single"/>
        </w:rPr>
        <w:t>Głosowano w sprawie:</w:t>
      </w:r>
      <w:r>
        <w:br/>
        <w:t xml:space="preserve">Podjęcie uchwały w sprawie wyrażenia woli przystąpienia Gminy Małogoszcz </w:t>
      </w:r>
      <w:r>
        <w:br/>
        <w:t xml:space="preserve">w charakterze Partnera do projektu pn. „Blue Valley-Wiślanym Szlakiem”.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Michał Borowski, Henryk Cabaj, Henryk Cacek, Sylwester Gawron, Paweł Kaleta, Justyna Kowalska, Maja Kowalska, Piotr Malinowski, Izabela </w:t>
      </w:r>
      <w:proofErr w:type="spellStart"/>
      <w:r>
        <w:t>Maroń</w:t>
      </w:r>
      <w:proofErr w:type="spellEnd"/>
      <w:r>
        <w:t xml:space="preserve">, Izabela Olesińska, Janusz Paździerz, Dariusz Strychalski, Stanisław </w:t>
      </w:r>
      <w:proofErr w:type="spellStart"/>
      <w:r>
        <w:t>Tracichleb</w:t>
      </w:r>
      <w:proofErr w:type="spellEnd"/>
      <w:r>
        <w:t>, Mikołaj Żak</w:t>
      </w:r>
      <w:r>
        <w:br/>
        <w:t>NIEOBECNI (1)</w:t>
      </w:r>
      <w:r>
        <w:br/>
        <w:t>Magdalena Kozieł</w:t>
      </w:r>
      <w:r>
        <w:br/>
      </w:r>
    </w:p>
    <w:p w14:paraId="6A28ABCD" w14:textId="6BFBDFBA" w:rsidR="00A3698C" w:rsidRDefault="00A3698C" w:rsidP="00C75E9D">
      <w:pPr>
        <w:pStyle w:val="NormalnyWeb"/>
        <w:spacing w:before="0" w:beforeAutospacing="0" w:after="0" w:afterAutospacing="0" w:line="276" w:lineRule="auto"/>
        <w:rPr>
          <w:rFonts w:eastAsia="Times New Roman"/>
          <w:b/>
          <w:bCs/>
        </w:rPr>
      </w:pPr>
      <w:r>
        <w:t>Po przegłosowaniu Pan Przewodniczący przedstawił wyniki głosowana (imienny wykaz głosowania w załączeniu do protokołu).</w:t>
      </w:r>
      <w:r>
        <w:br/>
      </w:r>
    </w:p>
    <w:p w14:paraId="35619B43" w14:textId="77777777" w:rsidR="00C75E9D" w:rsidRDefault="00A3698C" w:rsidP="00C75E9D">
      <w:pPr>
        <w:spacing w:line="276" w:lineRule="auto"/>
        <w:rPr>
          <w:b/>
          <w:bCs/>
          <w:u w:val="single"/>
        </w:rPr>
      </w:pPr>
      <w:r>
        <w:rPr>
          <w:rFonts w:eastAsia="Times New Roman"/>
          <w:b/>
          <w:bCs/>
        </w:rPr>
        <w:t>Rada Miejska przy 14 głosach za, 0 głosach przeciwnych i 0 głosach wstrzymujących się podjęła Uchwałę Nr IV/3</w:t>
      </w:r>
      <w:r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/24 </w:t>
      </w:r>
      <w:r w:rsidRPr="003D64BC">
        <w:rPr>
          <w:b/>
          <w:bCs/>
        </w:rPr>
        <w:t>w sprawie</w:t>
      </w:r>
      <w:r>
        <w:rPr>
          <w:b/>
          <w:bCs/>
        </w:rPr>
        <w:t xml:space="preserve"> </w:t>
      </w:r>
      <w:r w:rsidRPr="00A3698C">
        <w:rPr>
          <w:b/>
          <w:bCs/>
        </w:rPr>
        <w:t>wyrażenia woli przystąpienia Gminy Małogoszcz w charakterze Partnera do projektu pn. „Blue Valley-Wiślanym Szlakiem”</w:t>
      </w:r>
      <w:r>
        <w:rPr>
          <w:b/>
          <w:bCs/>
        </w:rPr>
        <w:br/>
      </w:r>
      <w:r w:rsidRPr="00A3698C">
        <w:t>(uchwała w załączeniu do protokołu).</w:t>
      </w:r>
      <w:r w:rsidRPr="00A3698C">
        <w:br/>
      </w:r>
    </w:p>
    <w:p w14:paraId="3D581215" w14:textId="0DDB6941" w:rsidR="00A3698C" w:rsidRDefault="00A3698C" w:rsidP="00C75E9D">
      <w:pPr>
        <w:spacing w:line="276" w:lineRule="auto"/>
      </w:pPr>
      <w:r w:rsidRPr="00B341E5">
        <w:rPr>
          <w:b/>
          <w:bCs/>
          <w:u w:val="single"/>
        </w:rPr>
        <w:t xml:space="preserve">Ad. </w:t>
      </w:r>
      <w:r w:rsidR="008D54E5" w:rsidRPr="00B341E5">
        <w:rPr>
          <w:b/>
          <w:bCs/>
          <w:u w:val="single"/>
        </w:rPr>
        <w:t>9.</w:t>
      </w:r>
      <w:r w:rsidR="008D54E5">
        <w:t xml:space="preserve"> Zamknięcie sesji.</w:t>
      </w:r>
    </w:p>
    <w:p w14:paraId="4B6B8AD5" w14:textId="08229648" w:rsidR="00B341E5" w:rsidRDefault="00A3698C" w:rsidP="00C75E9D">
      <w:pPr>
        <w:spacing w:line="276" w:lineRule="auto"/>
      </w:pPr>
      <w:r>
        <w:t xml:space="preserve">Pan </w:t>
      </w:r>
      <w:r w:rsidR="00C75E9D">
        <w:t>P</w:t>
      </w:r>
      <w:r>
        <w:t>rzewodniczący stwierdził,</w:t>
      </w:r>
      <w:r w:rsidR="00B341E5">
        <w:t xml:space="preserve"> </w:t>
      </w:r>
      <w:r>
        <w:t>że porządek obrad został wyczerpany, podzi</w:t>
      </w:r>
      <w:r w:rsidR="00B341E5">
        <w:t>ę</w:t>
      </w:r>
      <w:r>
        <w:t>kowa</w:t>
      </w:r>
      <w:r w:rsidR="00B341E5">
        <w:t>ł</w:t>
      </w:r>
      <w:r>
        <w:t xml:space="preserve"> wszystkim za</w:t>
      </w:r>
      <w:r w:rsidR="00B341E5">
        <w:t xml:space="preserve"> udział w posiedzeniu i zamknął IV Sesję Rady Miejskiej w Małogoszczu w dniu 12 sierpnia 2024 r. o godz. 14.43</w:t>
      </w:r>
    </w:p>
    <w:p w14:paraId="313BA8C7" w14:textId="77777777" w:rsidR="00B341E5" w:rsidRDefault="00B341E5" w:rsidP="00C75E9D">
      <w:pPr>
        <w:spacing w:line="276" w:lineRule="auto"/>
      </w:pPr>
    </w:p>
    <w:p w14:paraId="43DE1CD3" w14:textId="7B757573" w:rsidR="008D54E5" w:rsidRPr="00C75E9D" w:rsidRDefault="00B341E5" w:rsidP="00C75E9D">
      <w:pPr>
        <w:spacing w:line="276" w:lineRule="auto"/>
        <w:rPr>
          <w:i/>
          <w:iCs/>
        </w:rPr>
      </w:pPr>
      <w:r w:rsidRPr="00B341E5">
        <w:rPr>
          <w:i/>
          <w:iCs/>
        </w:rPr>
        <w:t>Pełny przebieg obrad wraz z treścią podejmowanych dyskusji, zgłoszonych wniosków i zapytań jak również udzielanych odpowiedzi i wyjaśnień zawiera nagranie obrad na żywo.</w:t>
      </w:r>
      <w:r w:rsidR="008D54E5" w:rsidRPr="00B341E5">
        <w:rPr>
          <w:i/>
          <w:iCs/>
        </w:rPr>
        <w:br/>
      </w:r>
      <w:r w:rsidR="008D54E5">
        <w:t> </w:t>
      </w:r>
    </w:p>
    <w:p w14:paraId="34B0930A" w14:textId="1ECCAE11" w:rsidR="00B341E5" w:rsidRDefault="00C75E9D" w:rsidP="008D54E5">
      <w:pPr>
        <w:pStyle w:val="NormalnyWeb"/>
        <w:jc w:val="center"/>
      </w:pPr>
      <w:r>
        <w:t xml:space="preserve">                                                          </w:t>
      </w:r>
      <w:r w:rsidR="008D54E5">
        <w:t>Przewodniczący</w:t>
      </w:r>
      <w:r w:rsidR="00B341E5">
        <w:t xml:space="preserve"> Rady Miejskiej</w:t>
      </w:r>
    </w:p>
    <w:p w14:paraId="1094D808" w14:textId="50D5F064" w:rsidR="008D54E5" w:rsidRDefault="00C75E9D" w:rsidP="00C75E9D">
      <w:pPr>
        <w:pStyle w:val="NormalnyWeb"/>
      </w:pPr>
      <w:r>
        <w:t xml:space="preserve">                                                                                               </w:t>
      </w:r>
      <w:r w:rsidR="00B341E5">
        <w:t>Michał</w:t>
      </w:r>
      <w:r>
        <w:t xml:space="preserve"> Borowski     </w:t>
      </w:r>
      <w:r w:rsidR="008D54E5">
        <w:br/>
      </w:r>
      <w:r>
        <w:t>Protokółowała</w:t>
      </w:r>
      <w:r w:rsidR="008D54E5">
        <w:t xml:space="preserve"> Halina Sobota</w:t>
      </w:r>
    </w:p>
    <w:p w14:paraId="39305B9C" w14:textId="77777777" w:rsidR="008D54E5" w:rsidRDefault="008D54E5" w:rsidP="00C75E9D">
      <w:pPr>
        <w:rPr>
          <w:rFonts w:eastAsia="Times New Roman"/>
        </w:rPr>
      </w:pPr>
      <w:r>
        <w:rPr>
          <w:rFonts w:eastAsia="Times New Roman"/>
        </w:rPr>
        <w:lastRenderedPageBreak/>
        <w:pict w14:anchorId="4E0815E6">
          <v:rect id="_x0000_i1025" style="width:470.3pt;height:1.5pt" o:hrstd="t" o:hr="t" fillcolor="#a0a0a0" stroked="f"/>
        </w:pict>
      </w:r>
    </w:p>
    <w:p w14:paraId="0F374C10" w14:textId="77777777" w:rsidR="008D54E5" w:rsidRDefault="008D54E5" w:rsidP="008D54E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 xml:space="preserve">Przygotowano przy pomocy programu </w:t>
      </w:r>
      <w:proofErr w:type="spellStart"/>
      <w:r>
        <w:rPr>
          <w:rFonts w:ascii="Arial" w:eastAsia="Times New Roman" w:hAnsi="Arial" w:cs="Arial"/>
          <w:sz w:val="15"/>
          <w:szCs w:val="15"/>
        </w:rPr>
        <w:t>eSesja.pl</w:t>
      </w:r>
      <w:proofErr w:type="spellEnd"/>
      <w:r>
        <w:rPr>
          <w:rFonts w:eastAsia="Times New Roman"/>
        </w:rPr>
        <w:t xml:space="preserve"> </w:t>
      </w:r>
    </w:p>
    <w:p w14:paraId="6B69F557" w14:textId="77777777" w:rsidR="00776060" w:rsidRDefault="00776060"/>
    <w:sectPr w:rsidR="00776060" w:rsidSect="00C75E9D">
      <w:foot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F3D8" w14:textId="77777777" w:rsidR="001829F0" w:rsidRDefault="001829F0" w:rsidP="00992999">
      <w:r>
        <w:separator/>
      </w:r>
    </w:p>
  </w:endnote>
  <w:endnote w:type="continuationSeparator" w:id="0">
    <w:p w14:paraId="3D7EC74A" w14:textId="77777777" w:rsidR="001829F0" w:rsidRDefault="001829F0" w:rsidP="009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174211"/>
      <w:docPartObj>
        <w:docPartGallery w:val="Page Numbers (Bottom of Page)"/>
        <w:docPartUnique/>
      </w:docPartObj>
    </w:sdtPr>
    <w:sdtContent>
      <w:p w14:paraId="19290EAB" w14:textId="0D31FB7F" w:rsidR="00992999" w:rsidRDefault="0099299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7950C" w14:textId="77777777" w:rsidR="00992999" w:rsidRDefault="00992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52AA" w14:textId="77777777" w:rsidR="001829F0" w:rsidRDefault="001829F0" w:rsidP="00992999">
      <w:r>
        <w:separator/>
      </w:r>
    </w:p>
  </w:footnote>
  <w:footnote w:type="continuationSeparator" w:id="0">
    <w:p w14:paraId="3F701DAA" w14:textId="77777777" w:rsidR="001829F0" w:rsidRDefault="001829F0" w:rsidP="0099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2748"/>
    <w:multiLevelType w:val="hybridMultilevel"/>
    <w:tmpl w:val="6A3AC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2878"/>
    <w:multiLevelType w:val="hybridMultilevel"/>
    <w:tmpl w:val="4A922364"/>
    <w:lvl w:ilvl="0" w:tplc="040A39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82536"/>
    <w:multiLevelType w:val="hybridMultilevel"/>
    <w:tmpl w:val="D08645F2"/>
    <w:lvl w:ilvl="0" w:tplc="3EB2A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3A544A"/>
    <w:multiLevelType w:val="hybridMultilevel"/>
    <w:tmpl w:val="4A8A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0648">
    <w:abstractNumId w:val="0"/>
  </w:num>
  <w:num w:numId="2" w16cid:durableId="690498743">
    <w:abstractNumId w:val="2"/>
  </w:num>
  <w:num w:numId="3" w16cid:durableId="1211649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19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743"/>
    <w:rsid w:val="001566D9"/>
    <w:rsid w:val="001829F0"/>
    <w:rsid w:val="002E0CD7"/>
    <w:rsid w:val="00357B84"/>
    <w:rsid w:val="003D64BC"/>
    <w:rsid w:val="00473B48"/>
    <w:rsid w:val="004A56B1"/>
    <w:rsid w:val="004C3921"/>
    <w:rsid w:val="00517DCA"/>
    <w:rsid w:val="005C5D00"/>
    <w:rsid w:val="005F5BEA"/>
    <w:rsid w:val="006579BB"/>
    <w:rsid w:val="006B72FC"/>
    <w:rsid w:val="00776060"/>
    <w:rsid w:val="008D54E5"/>
    <w:rsid w:val="00905641"/>
    <w:rsid w:val="00992999"/>
    <w:rsid w:val="009C2585"/>
    <w:rsid w:val="00A1376A"/>
    <w:rsid w:val="00A3698C"/>
    <w:rsid w:val="00B341E5"/>
    <w:rsid w:val="00B943F1"/>
    <w:rsid w:val="00C75E9D"/>
    <w:rsid w:val="00DC1DB3"/>
    <w:rsid w:val="00F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AA0D"/>
  <w15:chartTrackingRefBased/>
  <w15:docId w15:val="{D2242570-90E4-46C4-9DA7-7075C8D2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4E5"/>
    <w:pPr>
      <w:spacing w:after="0" w:line="240" w:lineRule="auto"/>
    </w:pPr>
    <w:rPr>
      <w:rFonts w:eastAsiaTheme="minorEastAsia"/>
      <w:b w:val="0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  <w:style w:type="paragraph" w:styleId="NormalnyWeb">
    <w:name w:val="Normal (Web)"/>
    <w:basedOn w:val="Normalny"/>
    <w:uiPriority w:val="99"/>
    <w:semiHidden/>
    <w:unhideWhenUsed/>
    <w:rsid w:val="008D54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92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999"/>
    <w:rPr>
      <w:rFonts w:eastAsiaTheme="minorEastAsia"/>
      <w:b w:val="0"/>
      <w:spacing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999"/>
    <w:rPr>
      <w:rFonts w:eastAsiaTheme="minorEastAsia"/>
      <w:b w:val="0"/>
      <w:spacing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1558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12</cp:revision>
  <cp:lastPrinted>2024-08-20T10:12:00Z</cp:lastPrinted>
  <dcterms:created xsi:type="dcterms:W3CDTF">2024-08-20T08:57:00Z</dcterms:created>
  <dcterms:modified xsi:type="dcterms:W3CDTF">2024-08-20T10:14:00Z</dcterms:modified>
</cp:coreProperties>
</file>